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9496" w14:textId="3433DB65" w:rsidR="001A1631" w:rsidRDefault="00EA660E" w:rsidP="001A1631">
      <w:pPr>
        <w:pStyle w:val="Sidehoved"/>
        <w:jc w:val="center"/>
        <w:rPr>
          <w:rFonts w:ascii="Segoe Print" w:hAnsi="Segoe Print"/>
          <w:color w:val="0070C0"/>
          <w:sz w:val="36"/>
          <w:szCs w:val="36"/>
        </w:rPr>
      </w:pPr>
      <w:r>
        <w:rPr>
          <w:rFonts w:ascii="Segoe Print" w:hAnsi="Segoe Print"/>
          <w:color w:val="0070C0"/>
          <w:sz w:val="36"/>
          <w:szCs w:val="36"/>
        </w:rPr>
        <w:t xml:space="preserve">REFERAT </w:t>
      </w:r>
      <w:r w:rsidR="001A1631" w:rsidRPr="00F94ED5">
        <w:rPr>
          <w:rFonts w:ascii="Segoe Print" w:hAnsi="Segoe Print"/>
          <w:color w:val="0070C0"/>
          <w:sz w:val="36"/>
          <w:szCs w:val="36"/>
        </w:rPr>
        <w:t>BESTYRELSE</w:t>
      </w:r>
      <w:r w:rsidR="001A1631">
        <w:rPr>
          <w:rFonts w:ascii="Segoe Print" w:hAnsi="Segoe Print"/>
          <w:color w:val="0070C0"/>
          <w:sz w:val="36"/>
          <w:szCs w:val="36"/>
        </w:rPr>
        <w:t>SMØDE</w:t>
      </w:r>
    </w:p>
    <w:p w14:paraId="758508D1" w14:textId="46F33C44" w:rsidR="001A1631" w:rsidRDefault="00794E04" w:rsidP="001A1631">
      <w:pPr>
        <w:pStyle w:val="Sidehoved"/>
        <w:jc w:val="center"/>
        <w:rPr>
          <w:rFonts w:ascii="Segoe Print" w:hAnsi="Segoe Print"/>
          <w:color w:val="0070C0"/>
          <w:sz w:val="28"/>
          <w:szCs w:val="28"/>
        </w:rPr>
      </w:pPr>
      <w:r>
        <w:rPr>
          <w:rFonts w:ascii="Segoe Print" w:hAnsi="Segoe Print"/>
          <w:color w:val="0070C0"/>
          <w:sz w:val="28"/>
          <w:szCs w:val="28"/>
        </w:rPr>
        <w:t>tirs</w:t>
      </w:r>
      <w:r w:rsidR="001A1631">
        <w:rPr>
          <w:rFonts w:ascii="Segoe Print" w:hAnsi="Segoe Print"/>
          <w:color w:val="0070C0"/>
          <w:sz w:val="28"/>
          <w:szCs w:val="28"/>
        </w:rPr>
        <w:t xml:space="preserve">dag den </w:t>
      </w:r>
      <w:r>
        <w:rPr>
          <w:rFonts w:ascii="Segoe Print" w:hAnsi="Segoe Print"/>
          <w:color w:val="0070C0"/>
          <w:sz w:val="28"/>
          <w:szCs w:val="28"/>
        </w:rPr>
        <w:t>1</w:t>
      </w:r>
      <w:r w:rsidR="000A0C45">
        <w:rPr>
          <w:rFonts w:ascii="Segoe Print" w:hAnsi="Segoe Print"/>
          <w:color w:val="0070C0"/>
          <w:sz w:val="28"/>
          <w:szCs w:val="28"/>
        </w:rPr>
        <w:t>9.1</w:t>
      </w:r>
      <w:r>
        <w:rPr>
          <w:rFonts w:ascii="Segoe Print" w:hAnsi="Segoe Print"/>
          <w:color w:val="0070C0"/>
          <w:sz w:val="28"/>
          <w:szCs w:val="28"/>
        </w:rPr>
        <w:t>1</w:t>
      </w:r>
      <w:r w:rsidR="001C7357">
        <w:rPr>
          <w:rFonts w:ascii="Segoe Print" w:hAnsi="Segoe Print"/>
          <w:color w:val="0070C0"/>
          <w:sz w:val="28"/>
          <w:szCs w:val="28"/>
        </w:rPr>
        <w:t>.</w:t>
      </w:r>
      <w:r w:rsidR="006875E3">
        <w:rPr>
          <w:rFonts w:ascii="Segoe Print" w:hAnsi="Segoe Print"/>
          <w:color w:val="0070C0"/>
          <w:sz w:val="28"/>
          <w:szCs w:val="28"/>
        </w:rPr>
        <w:t>2024</w:t>
      </w:r>
      <w:r w:rsidR="001A1631" w:rsidRPr="00B44575">
        <w:rPr>
          <w:rFonts w:ascii="Segoe Print" w:hAnsi="Segoe Print"/>
          <w:color w:val="0070C0"/>
          <w:sz w:val="28"/>
          <w:szCs w:val="28"/>
        </w:rPr>
        <w:t xml:space="preserve"> kl. </w:t>
      </w:r>
      <w:r w:rsidR="001A1631" w:rsidRPr="006875E3">
        <w:rPr>
          <w:rFonts w:ascii="Segoe Print" w:hAnsi="Segoe Print"/>
          <w:b/>
          <w:bCs/>
          <w:color w:val="0070C0"/>
          <w:sz w:val="28"/>
          <w:szCs w:val="28"/>
        </w:rPr>
        <w:t>1</w:t>
      </w:r>
      <w:r w:rsidR="00E009BC">
        <w:rPr>
          <w:rFonts w:ascii="Segoe Print" w:hAnsi="Segoe Print"/>
          <w:b/>
          <w:bCs/>
          <w:color w:val="0070C0"/>
          <w:sz w:val="28"/>
          <w:szCs w:val="28"/>
        </w:rPr>
        <w:t>6</w:t>
      </w:r>
      <w:r w:rsidR="001A1631" w:rsidRPr="006875E3">
        <w:rPr>
          <w:rFonts w:ascii="Segoe Print" w:hAnsi="Segoe Print"/>
          <w:b/>
          <w:bCs/>
          <w:color w:val="0070C0"/>
          <w:sz w:val="28"/>
          <w:szCs w:val="28"/>
        </w:rPr>
        <w:t>.00</w:t>
      </w:r>
      <w:r w:rsidR="005B52B7">
        <w:rPr>
          <w:rFonts w:ascii="Segoe Print" w:hAnsi="Segoe Print"/>
          <w:b/>
          <w:bCs/>
          <w:color w:val="0070C0"/>
          <w:sz w:val="28"/>
          <w:szCs w:val="28"/>
        </w:rPr>
        <w:t xml:space="preserve"> </w:t>
      </w:r>
    </w:p>
    <w:p w14:paraId="0BB04153" w14:textId="12C13696" w:rsidR="001A1631" w:rsidRDefault="001A1631" w:rsidP="001A1631">
      <w:pPr>
        <w:pStyle w:val="Sidehoved"/>
        <w:rPr>
          <w:rFonts w:ascii="Segoe Print" w:hAnsi="Segoe Print"/>
          <w:color w:val="0070C0"/>
          <w:sz w:val="28"/>
          <w:szCs w:val="28"/>
        </w:rPr>
      </w:pPr>
      <w:r>
        <w:rPr>
          <w:rFonts w:ascii="Segoe Print" w:hAnsi="Segoe Print"/>
          <w:color w:val="0070C0"/>
          <w:sz w:val="28"/>
          <w:szCs w:val="28"/>
        </w:rPr>
        <w:tab/>
        <w:t>mødet afhold</w:t>
      </w:r>
      <w:r w:rsidR="00EA660E">
        <w:rPr>
          <w:rFonts w:ascii="Segoe Print" w:hAnsi="Segoe Print"/>
          <w:color w:val="0070C0"/>
          <w:sz w:val="28"/>
          <w:szCs w:val="28"/>
        </w:rPr>
        <w:t>t</w:t>
      </w:r>
      <w:r w:rsidR="00BE4A55">
        <w:rPr>
          <w:rFonts w:ascii="Segoe Print" w:hAnsi="Segoe Print"/>
          <w:color w:val="0070C0"/>
          <w:sz w:val="28"/>
          <w:szCs w:val="28"/>
        </w:rPr>
        <w:t xml:space="preserve"> på </w:t>
      </w:r>
      <w:r>
        <w:rPr>
          <w:rFonts w:ascii="Segoe Print" w:hAnsi="Segoe Print"/>
          <w:color w:val="0070C0"/>
          <w:sz w:val="28"/>
          <w:szCs w:val="28"/>
        </w:rPr>
        <w:t>Thorsvej 96, Holstebro.</w:t>
      </w:r>
    </w:p>
    <w:p w14:paraId="56E29292" w14:textId="77777777" w:rsidR="003C4212" w:rsidRDefault="003C4212" w:rsidP="001A1631">
      <w:pPr>
        <w:pStyle w:val="Sidehoved"/>
        <w:rPr>
          <w:rFonts w:ascii="Segoe Print" w:hAnsi="Segoe Print"/>
          <w:color w:val="0070C0"/>
          <w:sz w:val="28"/>
          <w:szCs w:val="28"/>
        </w:rPr>
      </w:pPr>
    </w:p>
    <w:p w14:paraId="52A0C51D" w14:textId="77777777" w:rsidR="00F3263B" w:rsidRPr="003D76C7" w:rsidRDefault="00F3263B" w:rsidP="00F73E72">
      <w:pPr>
        <w:rPr>
          <w:rFonts w:ascii="Arial" w:hAnsi="Arial" w:cs="Arial"/>
        </w:rPr>
      </w:pPr>
    </w:p>
    <w:p w14:paraId="79167B12" w14:textId="77777777" w:rsidR="0015798E" w:rsidRPr="001C408D" w:rsidRDefault="00C81778" w:rsidP="00F73E72">
      <w:pPr>
        <w:rPr>
          <w:rFonts w:ascii="Arial" w:hAnsi="Arial" w:cs="Arial"/>
          <w:sz w:val="22"/>
          <w:szCs w:val="22"/>
        </w:rPr>
      </w:pPr>
      <w:r w:rsidRPr="001C408D">
        <w:rPr>
          <w:rFonts w:ascii="Arial" w:hAnsi="Arial" w:cs="Arial"/>
          <w:sz w:val="22"/>
          <w:szCs w:val="22"/>
        </w:rPr>
        <w:t>Deltagere: Anne Sakaria</w:t>
      </w:r>
      <w:r w:rsidR="003C4212" w:rsidRPr="001C408D">
        <w:rPr>
          <w:rFonts w:ascii="Arial" w:hAnsi="Arial" w:cs="Arial"/>
          <w:sz w:val="22"/>
          <w:szCs w:val="22"/>
        </w:rPr>
        <w:t xml:space="preserve">ssen, Ole Bielefeldt, Mai Pedersen, Anni Kristensen, </w:t>
      </w:r>
    </w:p>
    <w:p w14:paraId="4855E7AB" w14:textId="35D70262" w:rsidR="003D76C7" w:rsidRPr="001C408D" w:rsidRDefault="0015798E" w:rsidP="00F73E72">
      <w:pPr>
        <w:rPr>
          <w:rFonts w:ascii="Arial" w:hAnsi="Arial" w:cs="Arial"/>
          <w:sz w:val="22"/>
          <w:szCs w:val="22"/>
        </w:rPr>
      </w:pPr>
      <w:r w:rsidRPr="001C408D">
        <w:rPr>
          <w:rFonts w:ascii="Arial" w:hAnsi="Arial" w:cs="Arial"/>
          <w:sz w:val="22"/>
          <w:szCs w:val="22"/>
        </w:rPr>
        <w:t xml:space="preserve">                 </w:t>
      </w:r>
      <w:r w:rsidR="003C4212" w:rsidRPr="001C408D">
        <w:rPr>
          <w:rFonts w:ascii="Arial" w:hAnsi="Arial" w:cs="Arial"/>
          <w:sz w:val="22"/>
          <w:szCs w:val="22"/>
        </w:rPr>
        <w:t>Jens Ovesen.</w:t>
      </w:r>
    </w:p>
    <w:p w14:paraId="274A46C3" w14:textId="235B12ED" w:rsidR="003C4212" w:rsidRPr="001C408D" w:rsidRDefault="003C4212" w:rsidP="00F73E72">
      <w:pPr>
        <w:rPr>
          <w:rFonts w:ascii="Arial" w:hAnsi="Arial" w:cs="Arial"/>
          <w:sz w:val="22"/>
          <w:szCs w:val="22"/>
        </w:rPr>
      </w:pPr>
      <w:r w:rsidRPr="001C408D">
        <w:rPr>
          <w:rFonts w:ascii="Arial" w:hAnsi="Arial" w:cs="Arial"/>
          <w:sz w:val="22"/>
          <w:szCs w:val="22"/>
        </w:rPr>
        <w:t xml:space="preserve">Fra adm.: </w:t>
      </w:r>
      <w:r w:rsidR="0015798E" w:rsidRPr="001C408D">
        <w:rPr>
          <w:rFonts w:ascii="Arial" w:hAnsi="Arial" w:cs="Arial"/>
          <w:sz w:val="22"/>
          <w:szCs w:val="22"/>
        </w:rPr>
        <w:t xml:space="preserve"> </w:t>
      </w:r>
      <w:r w:rsidRPr="001C408D">
        <w:rPr>
          <w:rFonts w:ascii="Arial" w:hAnsi="Arial" w:cs="Arial"/>
          <w:sz w:val="22"/>
          <w:szCs w:val="22"/>
        </w:rPr>
        <w:t xml:space="preserve">Forretningsfører Bendix Jensen og </w:t>
      </w:r>
      <w:r w:rsidR="0015798E" w:rsidRPr="001C408D">
        <w:rPr>
          <w:rFonts w:ascii="Arial" w:hAnsi="Arial" w:cs="Arial"/>
          <w:sz w:val="22"/>
          <w:szCs w:val="22"/>
        </w:rPr>
        <w:t>T</w:t>
      </w:r>
      <w:r w:rsidRPr="001C408D">
        <w:rPr>
          <w:rFonts w:ascii="Arial" w:hAnsi="Arial" w:cs="Arial"/>
          <w:sz w:val="22"/>
          <w:szCs w:val="22"/>
        </w:rPr>
        <w:t>rine Slot (</w:t>
      </w:r>
      <w:proofErr w:type="spellStart"/>
      <w:r w:rsidRPr="001C408D">
        <w:rPr>
          <w:rFonts w:ascii="Arial" w:hAnsi="Arial" w:cs="Arial"/>
          <w:sz w:val="22"/>
          <w:szCs w:val="22"/>
        </w:rPr>
        <w:t>ref</w:t>
      </w:r>
      <w:proofErr w:type="spellEnd"/>
      <w:r w:rsidRPr="001C408D">
        <w:rPr>
          <w:rFonts w:ascii="Arial" w:hAnsi="Arial" w:cs="Arial"/>
          <w:sz w:val="22"/>
          <w:szCs w:val="22"/>
        </w:rPr>
        <w:t>).</w:t>
      </w:r>
    </w:p>
    <w:p w14:paraId="4F8DD740" w14:textId="0B4507A5" w:rsidR="00C81778" w:rsidRPr="001C408D" w:rsidRDefault="00C81778" w:rsidP="00F73E72">
      <w:pPr>
        <w:rPr>
          <w:rFonts w:ascii="Arial" w:hAnsi="Arial" w:cs="Arial"/>
          <w:sz w:val="22"/>
          <w:szCs w:val="22"/>
        </w:rPr>
      </w:pPr>
    </w:p>
    <w:p w14:paraId="394AB8BA" w14:textId="77777777" w:rsidR="003D55CA" w:rsidRPr="001C408D" w:rsidRDefault="003D55CA" w:rsidP="00F73E72">
      <w:pPr>
        <w:rPr>
          <w:rFonts w:ascii="Arial" w:hAnsi="Arial" w:cs="Arial"/>
          <w:sz w:val="22"/>
          <w:szCs w:val="22"/>
        </w:rPr>
      </w:pPr>
    </w:p>
    <w:p w14:paraId="13D90E3F" w14:textId="77777777" w:rsidR="003C4212" w:rsidRPr="001C408D" w:rsidRDefault="003C4212" w:rsidP="00F73E72">
      <w:pPr>
        <w:rPr>
          <w:rFonts w:ascii="Arial" w:hAnsi="Arial" w:cs="Arial"/>
          <w:sz w:val="22"/>
          <w:szCs w:val="22"/>
        </w:rPr>
      </w:pPr>
    </w:p>
    <w:p w14:paraId="47247DD3" w14:textId="77777777" w:rsidR="00005E60" w:rsidRPr="001C408D" w:rsidRDefault="00005E60" w:rsidP="00F73E72">
      <w:pPr>
        <w:rPr>
          <w:rFonts w:ascii="Arial" w:hAnsi="Arial" w:cs="Arial"/>
          <w:sz w:val="22"/>
          <w:szCs w:val="22"/>
        </w:rPr>
      </w:pPr>
    </w:p>
    <w:p w14:paraId="17210C44" w14:textId="59326EC0" w:rsidR="00263EC7" w:rsidRPr="001C408D" w:rsidRDefault="003C2CA8" w:rsidP="003C2CA8">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 xml:space="preserve">Meddelelser fra formanden </w:t>
      </w:r>
    </w:p>
    <w:p w14:paraId="277FE2AA" w14:textId="77777777" w:rsidR="006466DC" w:rsidRPr="001C408D" w:rsidRDefault="006466DC" w:rsidP="006466DC">
      <w:pPr>
        <w:pStyle w:val="Listeafsnit"/>
        <w:rPr>
          <w:rFonts w:ascii="Arial" w:hAnsi="Arial" w:cs="Arial"/>
          <w:bCs/>
          <w:sz w:val="22"/>
          <w:szCs w:val="22"/>
        </w:rPr>
      </w:pPr>
    </w:p>
    <w:p w14:paraId="3034BFD4" w14:textId="438AD78D" w:rsidR="006466DC" w:rsidRDefault="006466DC" w:rsidP="006466DC">
      <w:pPr>
        <w:pStyle w:val="Listeafsnit"/>
        <w:rPr>
          <w:rFonts w:ascii="Arial" w:hAnsi="Arial" w:cs="Arial"/>
          <w:bCs/>
          <w:sz w:val="22"/>
          <w:szCs w:val="22"/>
        </w:rPr>
      </w:pPr>
      <w:r w:rsidRPr="001C408D">
        <w:rPr>
          <w:rFonts w:ascii="Arial" w:hAnsi="Arial" w:cs="Arial"/>
          <w:bCs/>
          <w:sz w:val="22"/>
          <w:szCs w:val="22"/>
        </w:rPr>
        <w:t>Formand Anne Sakariassen orientere</w:t>
      </w:r>
      <w:r w:rsidR="00D2339E">
        <w:rPr>
          <w:rFonts w:ascii="Arial" w:hAnsi="Arial" w:cs="Arial"/>
          <w:bCs/>
          <w:sz w:val="22"/>
          <w:szCs w:val="22"/>
        </w:rPr>
        <w:t>de.</w:t>
      </w:r>
    </w:p>
    <w:p w14:paraId="123B1B3D" w14:textId="77777777" w:rsidR="006118F0" w:rsidRDefault="006118F0" w:rsidP="006466DC">
      <w:pPr>
        <w:pStyle w:val="Listeafsnit"/>
        <w:rPr>
          <w:rFonts w:ascii="Arial" w:hAnsi="Arial" w:cs="Arial"/>
          <w:bCs/>
          <w:sz w:val="22"/>
          <w:szCs w:val="22"/>
        </w:rPr>
      </w:pPr>
    </w:p>
    <w:p w14:paraId="7B07F5CB" w14:textId="705FE681" w:rsidR="00720F45" w:rsidRDefault="003C6467" w:rsidP="006466DC">
      <w:pPr>
        <w:pStyle w:val="Listeafsnit"/>
        <w:rPr>
          <w:rFonts w:ascii="Arial" w:hAnsi="Arial" w:cs="Arial"/>
          <w:bCs/>
          <w:sz w:val="22"/>
          <w:szCs w:val="22"/>
        </w:rPr>
      </w:pPr>
      <w:r>
        <w:rPr>
          <w:rFonts w:ascii="Arial" w:hAnsi="Arial" w:cs="Arial"/>
          <w:bCs/>
          <w:sz w:val="22"/>
          <w:szCs w:val="22"/>
        </w:rPr>
        <w:t>Bestyrelsen har</w:t>
      </w:r>
      <w:r w:rsidR="00D774B2">
        <w:rPr>
          <w:rFonts w:ascii="Arial" w:hAnsi="Arial" w:cs="Arial"/>
          <w:bCs/>
          <w:sz w:val="22"/>
          <w:szCs w:val="22"/>
        </w:rPr>
        <w:t xml:space="preserve"> tidligere</w:t>
      </w:r>
      <w:r w:rsidR="00A45F43">
        <w:rPr>
          <w:rFonts w:ascii="Arial" w:hAnsi="Arial" w:cs="Arial"/>
          <w:bCs/>
          <w:sz w:val="22"/>
          <w:szCs w:val="22"/>
        </w:rPr>
        <w:t xml:space="preserve"> besluttet </w:t>
      </w:r>
      <w:r w:rsidR="00D774B2">
        <w:rPr>
          <w:rFonts w:ascii="Arial" w:hAnsi="Arial" w:cs="Arial"/>
          <w:bCs/>
          <w:sz w:val="22"/>
          <w:szCs w:val="22"/>
        </w:rPr>
        <w:t xml:space="preserve">at afholde </w:t>
      </w:r>
      <w:r w:rsidR="00A45F43">
        <w:rPr>
          <w:rFonts w:ascii="Arial" w:hAnsi="Arial" w:cs="Arial"/>
          <w:bCs/>
          <w:sz w:val="22"/>
          <w:szCs w:val="22"/>
        </w:rPr>
        <w:t xml:space="preserve">et byggekursus i </w:t>
      </w:r>
      <w:r w:rsidR="00D774B2">
        <w:rPr>
          <w:rFonts w:ascii="Arial" w:hAnsi="Arial" w:cs="Arial"/>
          <w:bCs/>
          <w:sz w:val="22"/>
          <w:szCs w:val="22"/>
        </w:rPr>
        <w:t>BSH,</w:t>
      </w:r>
      <w:r w:rsidR="00A45F43">
        <w:rPr>
          <w:rFonts w:ascii="Arial" w:hAnsi="Arial" w:cs="Arial"/>
          <w:bCs/>
          <w:sz w:val="22"/>
          <w:szCs w:val="22"/>
        </w:rPr>
        <w:t xml:space="preserve"> me</w:t>
      </w:r>
      <w:r w:rsidR="008A58AB">
        <w:rPr>
          <w:rFonts w:ascii="Arial" w:hAnsi="Arial" w:cs="Arial"/>
          <w:bCs/>
          <w:sz w:val="22"/>
          <w:szCs w:val="22"/>
        </w:rPr>
        <w:t>n</w:t>
      </w:r>
      <w:r w:rsidR="00A45F43">
        <w:rPr>
          <w:rFonts w:ascii="Arial" w:hAnsi="Arial" w:cs="Arial"/>
          <w:bCs/>
          <w:sz w:val="22"/>
          <w:szCs w:val="22"/>
        </w:rPr>
        <w:t xml:space="preserve"> dette er</w:t>
      </w:r>
      <w:r w:rsidR="00D774B2">
        <w:rPr>
          <w:rFonts w:ascii="Arial" w:hAnsi="Arial" w:cs="Arial"/>
          <w:bCs/>
          <w:sz w:val="22"/>
          <w:szCs w:val="22"/>
        </w:rPr>
        <w:t xml:space="preserve"> desværre</w:t>
      </w:r>
      <w:r w:rsidR="00A45F43">
        <w:rPr>
          <w:rFonts w:ascii="Arial" w:hAnsi="Arial" w:cs="Arial"/>
          <w:bCs/>
          <w:sz w:val="22"/>
          <w:szCs w:val="22"/>
        </w:rPr>
        <w:t xml:space="preserve"> udsat</w:t>
      </w:r>
      <w:r w:rsidR="00363C60">
        <w:rPr>
          <w:rFonts w:ascii="Arial" w:hAnsi="Arial" w:cs="Arial"/>
          <w:bCs/>
          <w:sz w:val="22"/>
          <w:szCs w:val="22"/>
        </w:rPr>
        <w:t>.</w:t>
      </w:r>
    </w:p>
    <w:p w14:paraId="0CF4EBF5" w14:textId="65C9640F" w:rsidR="00A008D0" w:rsidRDefault="004E2650" w:rsidP="006466DC">
      <w:pPr>
        <w:pStyle w:val="Listeafsnit"/>
        <w:rPr>
          <w:rFonts w:ascii="Arial" w:hAnsi="Arial" w:cs="Arial"/>
          <w:bCs/>
          <w:sz w:val="22"/>
          <w:szCs w:val="22"/>
        </w:rPr>
      </w:pPr>
      <w:r>
        <w:rPr>
          <w:rFonts w:ascii="Arial" w:hAnsi="Arial" w:cs="Arial"/>
          <w:bCs/>
          <w:sz w:val="22"/>
          <w:szCs w:val="22"/>
        </w:rPr>
        <w:t xml:space="preserve">Hvis nogen ønsker at deltage i Lejerbo Randes byggekursus </w:t>
      </w:r>
      <w:r w:rsidR="00FC6D8A">
        <w:rPr>
          <w:rFonts w:ascii="Arial" w:hAnsi="Arial" w:cs="Arial"/>
          <w:bCs/>
          <w:sz w:val="22"/>
          <w:szCs w:val="22"/>
        </w:rPr>
        <w:t>den 11. januar 2025,</w:t>
      </w:r>
      <w:r w:rsidR="003C6467">
        <w:rPr>
          <w:rFonts w:ascii="Arial" w:hAnsi="Arial" w:cs="Arial"/>
          <w:bCs/>
          <w:sz w:val="22"/>
          <w:szCs w:val="22"/>
        </w:rPr>
        <w:t xml:space="preserve"> </w:t>
      </w:r>
      <w:r>
        <w:rPr>
          <w:rFonts w:ascii="Arial" w:hAnsi="Arial" w:cs="Arial"/>
          <w:bCs/>
          <w:sz w:val="22"/>
          <w:szCs w:val="22"/>
        </w:rPr>
        <w:t>er man velkommen t</w:t>
      </w:r>
      <w:r w:rsidR="00FC6D8A">
        <w:rPr>
          <w:rFonts w:ascii="Arial" w:hAnsi="Arial" w:cs="Arial"/>
          <w:bCs/>
          <w:sz w:val="22"/>
          <w:szCs w:val="22"/>
        </w:rPr>
        <w:t>il at tilmelde sig.</w:t>
      </w:r>
    </w:p>
    <w:p w14:paraId="3A98DFF9" w14:textId="77777777" w:rsidR="00A008D0" w:rsidRDefault="00A008D0" w:rsidP="006466DC">
      <w:pPr>
        <w:pStyle w:val="Listeafsnit"/>
        <w:rPr>
          <w:rFonts w:ascii="Arial" w:hAnsi="Arial" w:cs="Arial"/>
          <w:bCs/>
          <w:sz w:val="22"/>
          <w:szCs w:val="22"/>
        </w:rPr>
      </w:pPr>
    </w:p>
    <w:p w14:paraId="10FD9DC5" w14:textId="163DF6AB" w:rsidR="00F63A50" w:rsidRPr="0090062C" w:rsidRDefault="00A008D0" w:rsidP="0090062C">
      <w:pPr>
        <w:pStyle w:val="Listeafsnit"/>
        <w:rPr>
          <w:rFonts w:ascii="Arial" w:hAnsi="Arial" w:cs="Arial"/>
          <w:bCs/>
          <w:sz w:val="22"/>
          <w:szCs w:val="22"/>
        </w:rPr>
      </w:pPr>
      <w:r>
        <w:rPr>
          <w:rFonts w:ascii="Arial" w:hAnsi="Arial" w:cs="Arial"/>
          <w:bCs/>
          <w:sz w:val="22"/>
          <w:szCs w:val="22"/>
        </w:rPr>
        <w:t>I kursusudvalget ha</w:t>
      </w:r>
      <w:r w:rsidR="008A58AB">
        <w:rPr>
          <w:rFonts w:ascii="Arial" w:hAnsi="Arial" w:cs="Arial"/>
          <w:bCs/>
          <w:sz w:val="22"/>
          <w:szCs w:val="22"/>
        </w:rPr>
        <w:t>r</w:t>
      </w:r>
      <w:r>
        <w:rPr>
          <w:rFonts w:ascii="Arial" w:hAnsi="Arial" w:cs="Arial"/>
          <w:bCs/>
          <w:sz w:val="22"/>
          <w:szCs w:val="22"/>
        </w:rPr>
        <w:t xml:space="preserve"> man kigget på bestyrelsens værktøjskasse</w:t>
      </w:r>
      <w:r w:rsidR="00F63A50">
        <w:rPr>
          <w:rFonts w:ascii="Arial" w:hAnsi="Arial" w:cs="Arial"/>
          <w:bCs/>
          <w:sz w:val="22"/>
          <w:szCs w:val="22"/>
        </w:rPr>
        <w:t xml:space="preserve"> på </w:t>
      </w:r>
      <w:proofErr w:type="spellStart"/>
      <w:r w:rsidR="008A58AB">
        <w:rPr>
          <w:rFonts w:ascii="Arial" w:hAnsi="Arial" w:cs="Arial"/>
          <w:bCs/>
          <w:sz w:val="22"/>
          <w:szCs w:val="22"/>
        </w:rPr>
        <w:t>L</w:t>
      </w:r>
      <w:r w:rsidR="00F63A50">
        <w:rPr>
          <w:rFonts w:ascii="Arial" w:hAnsi="Arial" w:cs="Arial"/>
          <w:bCs/>
          <w:sz w:val="22"/>
          <w:szCs w:val="22"/>
        </w:rPr>
        <w:t>ejerbos</w:t>
      </w:r>
      <w:proofErr w:type="spellEnd"/>
      <w:r w:rsidR="00F63A50">
        <w:rPr>
          <w:rFonts w:ascii="Arial" w:hAnsi="Arial" w:cs="Arial"/>
          <w:bCs/>
          <w:sz w:val="22"/>
          <w:szCs w:val="22"/>
        </w:rPr>
        <w:t xml:space="preserve"> hjemmeside</w:t>
      </w:r>
      <w:r w:rsidR="00641006">
        <w:rPr>
          <w:rFonts w:ascii="Arial" w:hAnsi="Arial" w:cs="Arial"/>
          <w:bCs/>
          <w:sz w:val="22"/>
          <w:szCs w:val="22"/>
        </w:rPr>
        <w:t>, hvor man er i gang med at</w:t>
      </w:r>
      <w:r w:rsidR="00F63A50">
        <w:rPr>
          <w:rFonts w:ascii="Arial" w:hAnsi="Arial" w:cs="Arial"/>
          <w:bCs/>
          <w:sz w:val="22"/>
          <w:szCs w:val="22"/>
        </w:rPr>
        <w:t xml:space="preserve"> opdele </w:t>
      </w:r>
      <w:r w:rsidR="00641006">
        <w:rPr>
          <w:rFonts w:ascii="Arial" w:hAnsi="Arial" w:cs="Arial"/>
          <w:bCs/>
          <w:sz w:val="22"/>
          <w:szCs w:val="22"/>
        </w:rPr>
        <w:t>værktøjskassen</w:t>
      </w:r>
      <w:r w:rsidR="00F63A50">
        <w:rPr>
          <w:rFonts w:ascii="Arial" w:hAnsi="Arial" w:cs="Arial"/>
          <w:bCs/>
          <w:sz w:val="22"/>
          <w:szCs w:val="22"/>
        </w:rPr>
        <w:t xml:space="preserve"> i grupper</w:t>
      </w:r>
      <w:r w:rsidR="00641006">
        <w:rPr>
          <w:rFonts w:ascii="Arial" w:hAnsi="Arial" w:cs="Arial"/>
          <w:bCs/>
          <w:sz w:val="22"/>
          <w:szCs w:val="22"/>
        </w:rPr>
        <w:t>.</w:t>
      </w:r>
    </w:p>
    <w:p w14:paraId="0B67E3EE" w14:textId="753D23A6" w:rsidR="000E5C51" w:rsidRDefault="005D3AC1" w:rsidP="006466DC">
      <w:pPr>
        <w:pStyle w:val="Listeafsnit"/>
        <w:rPr>
          <w:rFonts w:ascii="Arial" w:hAnsi="Arial" w:cs="Arial"/>
          <w:bCs/>
          <w:sz w:val="22"/>
          <w:szCs w:val="22"/>
        </w:rPr>
      </w:pPr>
      <w:r>
        <w:rPr>
          <w:rFonts w:ascii="Arial" w:hAnsi="Arial" w:cs="Arial"/>
          <w:bCs/>
          <w:sz w:val="22"/>
          <w:szCs w:val="22"/>
        </w:rPr>
        <w:t>Kursusudvalget</w:t>
      </w:r>
      <w:r w:rsidR="000E5C51">
        <w:rPr>
          <w:rFonts w:ascii="Arial" w:hAnsi="Arial" w:cs="Arial"/>
          <w:bCs/>
          <w:sz w:val="22"/>
          <w:szCs w:val="22"/>
        </w:rPr>
        <w:t xml:space="preserve"> er </w:t>
      </w:r>
      <w:r w:rsidR="008A58AB">
        <w:rPr>
          <w:rFonts w:ascii="Arial" w:hAnsi="Arial" w:cs="Arial"/>
          <w:bCs/>
          <w:sz w:val="22"/>
          <w:szCs w:val="22"/>
        </w:rPr>
        <w:t xml:space="preserve">endnu </w:t>
      </w:r>
      <w:r w:rsidR="000E5C51">
        <w:rPr>
          <w:rFonts w:ascii="Arial" w:hAnsi="Arial" w:cs="Arial"/>
          <w:bCs/>
          <w:sz w:val="22"/>
          <w:szCs w:val="22"/>
        </w:rPr>
        <w:t xml:space="preserve">ikke </w:t>
      </w:r>
      <w:r>
        <w:rPr>
          <w:rFonts w:ascii="Arial" w:hAnsi="Arial" w:cs="Arial"/>
          <w:bCs/>
          <w:sz w:val="22"/>
          <w:szCs w:val="22"/>
        </w:rPr>
        <w:t>i mål med opgaven</w:t>
      </w:r>
      <w:r w:rsidR="00BA1A48">
        <w:rPr>
          <w:rFonts w:ascii="Arial" w:hAnsi="Arial" w:cs="Arial"/>
          <w:bCs/>
          <w:sz w:val="22"/>
          <w:szCs w:val="22"/>
        </w:rPr>
        <w:t xml:space="preserve"> og der kommer i øvrigt et nyt punkt; kompetencer og ansvarsfordeling</w:t>
      </w:r>
      <w:r w:rsidR="000E5C51">
        <w:rPr>
          <w:rFonts w:ascii="Arial" w:hAnsi="Arial" w:cs="Arial"/>
          <w:bCs/>
          <w:sz w:val="22"/>
          <w:szCs w:val="22"/>
        </w:rPr>
        <w:t>. Anne opfordrerede til at gøre brug af siden.</w:t>
      </w:r>
    </w:p>
    <w:p w14:paraId="250262E8" w14:textId="77777777" w:rsidR="0090062C" w:rsidRPr="001C408D" w:rsidRDefault="0090062C" w:rsidP="006466DC">
      <w:pPr>
        <w:pStyle w:val="Listeafsnit"/>
        <w:rPr>
          <w:rFonts w:ascii="Arial" w:hAnsi="Arial" w:cs="Arial"/>
          <w:bCs/>
          <w:sz w:val="22"/>
          <w:szCs w:val="22"/>
        </w:rPr>
      </w:pPr>
    </w:p>
    <w:p w14:paraId="4217E2C4" w14:textId="0E7A304D" w:rsidR="000131A0" w:rsidRDefault="009864DE" w:rsidP="006466DC">
      <w:pPr>
        <w:pStyle w:val="Listeafsnit"/>
        <w:rPr>
          <w:rFonts w:ascii="Arial" w:hAnsi="Arial" w:cs="Arial"/>
          <w:bCs/>
          <w:sz w:val="22"/>
          <w:szCs w:val="22"/>
        </w:rPr>
      </w:pPr>
      <w:r>
        <w:rPr>
          <w:rFonts w:ascii="Arial" w:hAnsi="Arial" w:cs="Arial"/>
          <w:bCs/>
          <w:sz w:val="22"/>
          <w:szCs w:val="22"/>
        </w:rPr>
        <w:t>Der har været</w:t>
      </w:r>
      <w:r w:rsidR="008A58AB">
        <w:rPr>
          <w:rFonts w:ascii="Arial" w:hAnsi="Arial" w:cs="Arial"/>
          <w:bCs/>
          <w:sz w:val="22"/>
          <w:szCs w:val="22"/>
        </w:rPr>
        <w:t xml:space="preserve"> afholdt</w:t>
      </w:r>
      <w:r>
        <w:rPr>
          <w:rFonts w:ascii="Arial" w:hAnsi="Arial" w:cs="Arial"/>
          <w:bCs/>
          <w:sz w:val="22"/>
          <w:szCs w:val="22"/>
        </w:rPr>
        <w:t xml:space="preserve"> FU møde </w:t>
      </w:r>
      <w:r w:rsidR="0090062C">
        <w:rPr>
          <w:rFonts w:ascii="Arial" w:hAnsi="Arial" w:cs="Arial"/>
          <w:bCs/>
          <w:sz w:val="22"/>
          <w:szCs w:val="22"/>
        </w:rPr>
        <w:t>19.11.202</w:t>
      </w:r>
      <w:r w:rsidR="000E0286">
        <w:rPr>
          <w:rFonts w:ascii="Arial" w:hAnsi="Arial" w:cs="Arial"/>
          <w:bCs/>
          <w:sz w:val="22"/>
          <w:szCs w:val="22"/>
        </w:rPr>
        <w:t>4</w:t>
      </w:r>
      <w:r w:rsidR="0090062C">
        <w:rPr>
          <w:rFonts w:ascii="Arial" w:hAnsi="Arial" w:cs="Arial"/>
          <w:bCs/>
          <w:sz w:val="22"/>
          <w:szCs w:val="22"/>
        </w:rPr>
        <w:t xml:space="preserve">, hvor det blev </w:t>
      </w:r>
      <w:r>
        <w:rPr>
          <w:rFonts w:ascii="Arial" w:hAnsi="Arial" w:cs="Arial"/>
          <w:bCs/>
          <w:sz w:val="22"/>
          <w:szCs w:val="22"/>
        </w:rPr>
        <w:t xml:space="preserve">besluttet at </w:t>
      </w:r>
      <w:r w:rsidR="0090062C">
        <w:rPr>
          <w:rFonts w:ascii="Arial" w:hAnsi="Arial" w:cs="Arial"/>
          <w:bCs/>
          <w:sz w:val="22"/>
          <w:szCs w:val="22"/>
        </w:rPr>
        <w:t>FU-udvalget</w:t>
      </w:r>
      <w:r>
        <w:rPr>
          <w:rFonts w:ascii="Arial" w:hAnsi="Arial" w:cs="Arial"/>
          <w:bCs/>
          <w:sz w:val="22"/>
          <w:szCs w:val="22"/>
        </w:rPr>
        <w:t xml:space="preserve"> mellem hvert best</w:t>
      </w:r>
      <w:r w:rsidR="0070116C">
        <w:rPr>
          <w:rFonts w:ascii="Arial" w:hAnsi="Arial" w:cs="Arial"/>
          <w:bCs/>
          <w:sz w:val="22"/>
          <w:szCs w:val="22"/>
        </w:rPr>
        <w:t>yrelses</w:t>
      </w:r>
      <w:r>
        <w:rPr>
          <w:rFonts w:ascii="Arial" w:hAnsi="Arial" w:cs="Arial"/>
          <w:bCs/>
          <w:sz w:val="22"/>
          <w:szCs w:val="22"/>
        </w:rPr>
        <w:t xml:space="preserve">møde </w:t>
      </w:r>
      <w:r w:rsidR="008A58AB">
        <w:rPr>
          <w:rFonts w:ascii="Arial" w:hAnsi="Arial" w:cs="Arial"/>
          <w:bCs/>
          <w:sz w:val="22"/>
          <w:szCs w:val="22"/>
        </w:rPr>
        <w:t xml:space="preserve">afholder </w:t>
      </w:r>
      <w:r>
        <w:rPr>
          <w:rFonts w:ascii="Arial" w:hAnsi="Arial" w:cs="Arial"/>
          <w:bCs/>
          <w:sz w:val="22"/>
          <w:szCs w:val="22"/>
        </w:rPr>
        <w:t xml:space="preserve">et </w:t>
      </w:r>
      <w:r w:rsidR="0070116C">
        <w:rPr>
          <w:rFonts w:ascii="Arial" w:hAnsi="Arial" w:cs="Arial"/>
          <w:bCs/>
          <w:sz w:val="22"/>
          <w:szCs w:val="22"/>
        </w:rPr>
        <w:t>FU</w:t>
      </w:r>
      <w:r>
        <w:rPr>
          <w:rFonts w:ascii="Arial" w:hAnsi="Arial" w:cs="Arial"/>
          <w:bCs/>
          <w:sz w:val="22"/>
          <w:szCs w:val="22"/>
        </w:rPr>
        <w:t xml:space="preserve"> møde. </w:t>
      </w:r>
      <w:r w:rsidR="0070116C">
        <w:rPr>
          <w:rFonts w:ascii="Arial" w:hAnsi="Arial" w:cs="Arial"/>
          <w:bCs/>
          <w:sz w:val="22"/>
          <w:szCs w:val="22"/>
        </w:rPr>
        <w:t>Bestyrelsen bakkede op om dette.</w:t>
      </w:r>
    </w:p>
    <w:p w14:paraId="61F48818" w14:textId="77777777" w:rsidR="00656921" w:rsidRDefault="00656921" w:rsidP="006466DC">
      <w:pPr>
        <w:pStyle w:val="Listeafsnit"/>
        <w:rPr>
          <w:rFonts w:ascii="Arial" w:hAnsi="Arial" w:cs="Arial"/>
          <w:bCs/>
          <w:sz w:val="22"/>
          <w:szCs w:val="22"/>
        </w:rPr>
      </w:pPr>
    </w:p>
    <w:p w14:paraId="4D0C337D" w14:textId="7B6E1F1C" w:rsidR="00656921" w:rsidRDefault="00656921" w:rsidP="006466DC">
      <w:pPr>
        <w:pStyle w:val="Listeafsnit"/>
        <w:rPr>
          <w:rFonts w:ascii="Arial" w:hAnsi="Arial" w:cs="Arial"/>
          <w:bCs/>
          <w:sz w:val="22"/>
          <w:szCs w:val="22"/>
        </w:rPr>
      </w:pPr>
      <w:r>
        <w:rPr>
          <w:rFonts w:ascii="Arial" w:hAnsi="Arial" w:cs="Arial"/>
          <w:bCs/>
          <w:sz w:val="22"/>
          <w:szCs w:val="22"/>
        </w:rPr>
        <w:t>Der afholdes et formandsmøde her i regionen</w:t>
      </w:r>
      <w:r w:rsidR="00C83D91">
        <w:rPr>
          <w:rFonts w:ascii="Arial" w:hAnsi="Arial" w:cs="Arial"/>
          <w:bCs/>
          <w:sz w:val="22"/>
          <w:szCs w:val="22"/>
        </w:rPr>
        <w:t>, dato endnu ikke fastlagt.</w:t>
      </w:r>
    </w:p>
    <w:p w14:paraId="1BAAD3E7" w14:textId="77777777" w:rsidR="0070116C" w:rsidRPr="001C408D" w:rsidRDefault="0070116C" w:rsidP="006466DC">
      <w:pPr>
        <w:pStyle w:val="Listeafsnit"/>
        <w:rPr>
          <w:rFonts w:ascii="Arial" w:hAnsi="Arial" w:cs="Arial"/>
          <w:bCs/>
          <w:sz w:val="22"/>
          <w:szCs w:val="22"/>
        </w:rPr>
      </w:pPr>
    </w:p>
    <w:p w14:paraId="6D39FF30" w14:textId="77777777" w:rsidR="006466DC" w:rsidRPr="001C408D" w:rsidRDefault="006466DC" w:rsidP="006466DC">
      <w:pPr>
        <w:pStyle w:val="Listeafsnit"/>
        <w:rPr>
          <w:rFonts w:ascii="Arial" w:hAnsi="Arial" w:cs="Arial"/>
          <w:bCs/>
          <w:sz w:val="22"/>
          <w:szCs w:val="22"/>
        </w:rPr>
      </w:pPr>
    </w:p>
    <w:p w14:paraId="07DC4E80" w14:textId="77777777" w:rsidR="008568EF" w:rsidRPr="001C408D" w:rsidRDefault="008568EF" w:rsidP="006466DC">
      <w:pPr>
        <w:pStyle w:val="Listeafsnit"/>
        <w:rPr>
          <w:rFonts w:ascii="Arial" w:hAnsi="Arial" w:cs="Arial"/>
          <w:bCs/>
          <w:sz w:val="22"/>
          <w:szCs w:val="22"/>
        </w:rPr>
      </w:pPr>
    </w:p>
    <w:p w14:paraId="432EE48A" w14:textId="77777777" w:rsidR="006466DC" w:rsidRPr="001C408D" w:rsidRDefault="006466DC" w:rsidP="006466DC">
      <w:pPr>
        <w:pStyle w:val="Listeafsnit"/>
        <w:rPr>
          <w:rFonts w:ascii="Arial" w:hAnsi="Arial" w:cs="Arial"/>
          <w:bCs/>
          <w:sz w:val="22"/>
          <w:szCs w:val="22"/>
        </w:rPr>
      </w:pPr>
    </w:p>
    <w:p w14:paraId="68926804" w14:textId="24D8BDD5" w:rsidR="006466DC" w:rsidRPr="001C408D" w:rsidRDefault="00471966" w:rsidP="006466DC">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Mødereferat</w:t>
      </w:r>
    </w:p>
    <w:p w14:paraId="7ED090E2" w14:textId="77777777" w:rsidR="00471966" w:rsidRPr="001C408D" w:rsidRDefault="00471966" w:rsidP="00471966">
      <w:pPr>
        <w:pStyle w:val="Listeafsnit"/>
        <w:rPr>
          <w:rFonts w:ascii="Arial" w:hAnsi="Arial" w:cs="Arial"/>
          <w:b/>
          <w:sz w:val="22"/>
          <w:szCs w:val="22"/>
          <w:u w:val="single"/>
        </w:rPr>
      </w:pPr>
    </w:p>
    <w:p w14:paraId="152F71F2" w14:textId="77777777" w:rsidR="00486592" w:rsidRDefault="00357B11" w:rsidP="00471966">
      <w:pPr>
        <w:pStyle w:val="Listeafsnit"/>
        <w:rPr>
          <w:rFonts w:ascii="Arial" w:hAnsi="Arial" w:cs="Arial"/>
          <w:bCs/>
          <w:sz w:val="22"/>
          <w:szCs w:val="22"/>
        </w:rPr>
      </w:pPr>
      <w:r>
        <w:rPr>
          <w:rFonts w:ascii="Arial" w:hAnsi="Arial" w:cs="Arial"/>
          <w:bCs/>
          <w:sz w:val="22"/>
          <w:szCs w:val="22"/>
        </w:rPr>
        <w:t>Der var ingen k</w:t>
      </w:r>
      <w:r w:rsidR="008D04B0" w:rsidRPr="001C408D">
        <w:rPr>
          <w:rFonts w:ascii="Arial" w:hAnsi="Arial" w:cs="Arial"/>
          <w:bCs/>
          <w:sz w:val="22"/>
          <w:szCs w:val="22"/>
        </w:rPr>
        <w:t xml:space="preserve">ommentarer til seneste referat af </w:t>
      </w:r>
      <w:r w:rsidR="0071798A" w:rsidRPr="001C408D">
        <w:rPr>
          <w:rFonts w:ascii="Arial" w:hAnsi="Arial" w:cs="Arial"/>
          <w:bCs/>
          <w:sz w:val="22"/>
          <w:szCs w:val="22"/>
        </w:rPr>
        <w:t>09.10</w:t>
      </w:r>
      <w:r w:rsidR="006F1F30" w:rsidRPr="001C408D">
        <w:rPr>
          <w:rFonts w:ascii="Arial" w:hAnsi="Arial" w:cs="Arial"/>
          <w:bCs/>
          <w:sz w:val="22"/>
          <w:szCs w:val="22"/>
        </w:rPr>
        <w:t>.2024</w:t>
      </w:r>
      <w:r>
        <w:rPr>
          <w:rFonts w:ascii="Arial" w:hAnsi="Arial" w:cs="Arial"/>
          <w:bCs/>
          <w:sz w:val="22"/>
          <w:szCs w:val="22"/>
        </w:rPr>
        <w:t>.</w:t>
      </w:r>
    </w:p>
    <w:p w14:paraId="6E579EBB" w14:textId="583315C6" w:rsidR="00471966" w:rsidRPr="001C408D" w:rsidRDefault="00A870DD" w:rsidP="00471966">
      <w:pPr>
        <w:pStyle w:val="Listeafsnit"/>
        <w:rPr>
          <w:rFonts w:ascii="Arial" w:hAnsi="Arial" w:cs="Arial"/>
          <w:bCs/>
          <w:sz w:val="22"/>
          <w:szCs w:val="22"/>
        </w:rPr>
      </w:pPr>
      <w:r>
        <w:rPr>
          <w:rFonts w:ascii="Arial" w:hAnsi="Arial" w:cs="Arial"/>
          <w:bCs/>
          <w:sz w:val="22"/>
          <w:szCs w:val="22"/>
        </w:rPr>
        <w:t>Referat er underskrevet og udsendt.</w:t>
      </w:r>
    </w:p>
    <w:p w14:paraId="7E85068A" w14:textId="77777777" w:rsidR="008D04B0" w:rsidRPr="001C408D" w:rsidRDefault="008D04B0" w:rsidP="00471966">
      <w:pPr>
        <w:pStyle w:val="Listeafsnit"/>
        <w:rPr>
          <w:rFonts w:ascii="Arial" w:hAnsi="Arial" w:cs="Arial"/>
          <w:bCs/>
          <w:sz w:val="22"/>
          <w:szCs w:val="22"/>
        </w:rPr>
      </w:pPr>
    </w:p>
    <w:p w14:paraId="364611C7" w14:textId="77777777" w:rsidR="008568EF" w:rsidRPr="001C408D" w:rsidRDefault="008568EF" w:rsidP="00471966">
      <w:pPr>
        <w:pStyle w:val="Listeafsnit"/>
        <w:rPr>
          <w:rFonts w:ascii="Arial" w:hAnsi="Arial" w:cs="Arial"/>
          <w:bCs/>
          <w:sz w:val="22"/>
          <w:szCs w:val="22"/>
        </w:rPr>
      </w:pPr>
    </w:p>
    <w:p w14:paraId="6E669AF0" w14:textId="77777777" w:rsidR="004E44E0" w:rsidRPr="001C408D" w:rsidRDefault="004E44E0" w:rsidP="00471966">
      <w:pPr>
        <w:pStyle w:val="Listeafsnit"/>
        <w:rPr>
          <w:rFonts w:ascii="Arial" w:hAnsi="Arial" w:cs="Arial"/>
          <w:bCs/>
          <w:sz w:val="22"/>
          <w:szCs w:val="22"/>
        </w:rPr>
      </w:pPr>
    </w:p>
    <w:p w14:paraId="7B012CE2" w14:textId="77777777" w:rsidR="008D04B0" w:rsidRPr="001C408D" w:rsidRDefault="008D04B0" w:rsidP="00471966">
      <w:pPr>
        <w:pStyle w:val="Listeafsnit"/>
        <w:rPr>
          <w:rFonts w:ascii="Arial" w:hAnsi="Arial" w:cs="Arial"/>
          <w:bCs/>
          <w:sz w:val="22"/>
          <w:szCs w:val="22"/>
        </w:rPr>
      </w:pPr>
    </w:p>
    <w:p w14:paraId="35C850AB" w14:textId="365DF3B1" w:rsidR="008D04B0" w:rsidRPr="001C408D" w:rsidRDefault="0093333F" w:rsidP="008D04B0">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Meddelelser fra Administrationen</w:t>
      </w:r>
    </w:p>
    <w:p w14:paraId="19B99F7F" w14:textId="77777777" w:rsidR="00197598" w:rsidRPr="001C408D" w:rsidRDefault="00197598" w:rsidP="00197598">
      <w:pPr>
        <w:rPr>
          <w:rFonts w:ascii="Arial" w:hAnsi="Arial" w:cs="Arial"/>
          <w:b/>
          <w:sz w:val="22"/>
          <w:szCs w:val="22"/>
          <w:u w:val="single"/>
        </w:rPr>
      </w:pPr>
    </w:p>
    <w:p w14:paraId="32F9C339" w14:textId="1E585925" w:rsidR="00357B11" w:rsidRPr="001C408D" w:rsidRDefault="00D615CF" w:rsidP="00EA660E">
      <w:pPr>
        <w:ind w:left="720"/>
        <w:rPr>
          <w:rFonts w:ascii="Arial" w:hAnsi="Arial" w:cs="Arial"/>
          <w:bCs/>
          <w:sz w:val="22"/>
          <w:szCs w:val="22"/>
        </w:rPr>
      </w:pPr>
      <w:r w:rsidRPr="001C408D">
        <w:rPr>
          <w:rFonts w:ascii="Arial" w:hAnsi="Arial" w:cs="Arial"/>
          <w:bCs/>
          <w:sz w:val="22"/>
          <w:szCs w:val="22"/>
        </w:rPr>
        <w:t xml:space="preserve">Forretningsfører Bendix Jensen </w:t>
      </w:r>
      <w:r w:rsidR="005D7BE7">
        <w:rPr>
          <w:rFonts w:ascii="Arial" w:hAnsi="Arial" w:cs="Arial"/>
          <w:bCs/>
          <w:sz w:val="22"/>
          <w:szCs w:val="22"/>
        </w:rPr>
        <w:t xml:space="preserve">orienterede om </w:t>
      </w:r>
      <w:r w:rsidR="00E466CF" w:rsidRPr="001C408D">
        <w:rPr>
          <w:rFonts w:ascii="Arial" w:hAnsi="Arial" w:cs="Arial"/>
          <w:bCs/>
          <w:sz w:val="22"/>
          <w:szCs w:val="22"/>
        </w:rPr>
        <w:t>rekruttering</w:t>
      </w:r>
      <w:r w:rsidR="00FB278E">
        <w:rPr>
          <w:rFonts w:ascii="Arial" w:hAnsi="Arial" w:cs="Arial"/>
          <w:bCs/>
          <w:sz w:val="22"/>
          <w:szCs w:val="22"/>
        </w:rPr>
        <w:t>sproces</w:t>
      </w:r>
      <w:r w:rsidR="00E466CF" w:rsidRPr="001C408D">
        <w:rPr>
          <w:rFonts w:ascii="Arial" w:hAnsi="Arial" w:cs="Arial"/>
          <w:bCs/>
          <w:sz w:val="22"/>
          <w:szCs w:val="22"/>
        </w:rPr>
        <w:t xml:space="preserve"> og nyansættelse i administrationen.</w:t>
      </w:r>
      <w:r w:rsidR="005D7BE7">
        <w:rPr>
          <w:rFonts w:ascii="Arial" w:hAnsi="Arial" w:cs="Arial"/>
          <w:bCs/>
          <w:sz w:val="22"/>
          <w:szCs w:val="22"/>
        </w:rPr>
        <w:t xml:space="preserve"> </w:t>
      </w:r>
      <w:r w:rsidR="00E85418">
        <w:rPr>
          <w:rFonts w:ascii="Arial" w:hAnsi="Arial" w:cs="Arial"/>
          <w:bCs/>
          <w:sz w:val="22"/>
          <w:szCs w:val="22"/>
        </w:rPr>
        <w:t>Den 15. november startede ny</w:t>
      </w:r>
      <w:r w:rsidR="009F260C">
        <w:rPr>
          <w:rFonts w:ascii="Arial" w:hAnsi="Arial" w:cs="Arial"/>
          <w:bCs/>
          <w:sz w:val="22"/>
          <w:szCs w:val="22"/>
        </w:rPr>
        <w:t xml:space="preserve"> lokalinspektør</w:t>
      </w:r>
      <w:r w:rsidR="00486592">
        <w:rPr>
          <w:rFonts w:ascii="Arial" w:hAnsi="Arial" w:cs="Arial"/>
          <w:bCs/>
          <w:sz w:val="22"/>
          <w:szCs w:val="22"/>
        </w:rPr>
        <w:t xml:space="preserve"> Helle, som </w:t>
      </w:r>
      <w:r w:rsidR="001C6B16">
        <w:rPr>
          <w:rFonts w:ascii="Arial" w:hAnsi="Arial" w:cs="Arial"/>
          <w:bCs/>
          <w:sz w:val="22"/>
          <w:szCs w:val="22"/>
        </w:rPr>
        <w:t>er godt i gang</w:t>
      </w:r>
      <w:r w:rsidR="00486592">
        <w:rPr>
          <w:rFonts w:ascii="Arial" w:hAnsi="Arial" w:cs="Arial"/>
          <w:bCs/>
          <w:sz w:val="22"/>
          <w:szCs w:val="22"/>
        </w:rPr>
        <w:t>. P</w:t>
      </w:r>
      <w:r w:rsidR="001C6B16">
        <w:rPr>
          <w:rFonts w:ascii="Arial" w:hAnsi="Arial" w:cs="Arial"/>
          <w:bCs/>
          <w:sz w:val="22"/>
          <w:szCs w:val="22"/>
        </w:rPr>
        <w:t xml:space="preserve">å torsdag </w:t>
      </w:r>
      <w:r w:rsidR="00486592">
        <w:rPr>
          <w:rFonts w:ascii="Arial" w:hAnsi="Arial" w:cs="Arial"/>
          <w:bCs/>
          <w:sz w:val="22"/>
          <w:szCs w:val="22"/>
        </w:rPr>
        <w:t>afholdes</w:t>
      </w:r>
      <w:r w:rsidR="001C6B16">
        <w:rPr>
          <w:rFonts w:ascii="Arial" w:hAnsi="Arial" w:cs="Arial"/>
          <w:bCs/>
          <w:sz w:val="22"/>
          <w:szCs w:val="22"/>
        </w:rPr>
        <w:t xml:space="preserve"> 2. samtalerunde med </w:t>
      </w:r>
      <w:r w:rsidR="00E85418">
        <w:rPr>
          <w:rFonts w:ascii="Arial" w:hAnsi="Arial" w:cs="Arial"/>
          <w:bCs/>
          <w:sz w:val="22"/>
          <w:szCs w:val="22"/>
        </w:rPr>
        <w:t>to stærke</w:t>
      </w:r>
      <w:r w:rsidR="001C6B16">
        <w:rPr>
          <w:rFonts w:ascii="Arial" w:hAnsi="Arial" w:cs="Arial"/>
          <w:bCs/>
          <w:sz w:val="22"/>
          <w:szCs w:val="22"/>
        </w:rPr>
        <w:t xml:space="preserve"> kandidater t</w:t>
      </w:r>
      <w:r w:rsidR="009227A2">
        <w:rPr>
          <w:rFonts w:ascii="Arial" w:hAnsi="Arial" w:cs="Arial"/>
          <w:bCs/>
          <w:sz w:val="22"/>
          <w:szCs w:val="22"/>
        </w:rPr>
        <w:t>il</w:t>
      </w:r>
      <w:r w:rsidR="001C6B16">
        <w:rPr>
          <w:rFonts w:ascii="Arial" w:hAnsi="Arial" w:cs="Arial"/>
          <w:bCs/>
          <w:sz w:val="22"/>
          <w:szCs w:val="22"/>
        </w:rPr>
        <w:t xml:space="preserve"> stillingen som</w:t>
      </w:r>
      <w:r w:rsidR="009227A2">
        <w:rPr>
          <w:rFonts w:ascii="Arial" w:hAnsi="Arial" w:cs="Arial"/>
          <w:bCs/>
          <w:sz w:val="22"/>
          <w:szCs w:val="22"/>
        </w:rPr>
        <w:t xml:space="preserve"> forvaltningskonsulent.</w:t>
      </w:r>
      <w:r w:rsidR="00970949">
        <w:rPr>
          <w:rFonts w:ascii="Arial" w:hAnsi="Arial" w:cs="Arial"/>
          <w:bCs/>
          <w:sz w:val="22"/>
          <w:szCs w:val="22"/>
        </w:rPr>
        <w:t xml:space="preserve"> Stillingen forventes besat pr. 1. januar 2025.</w:t>
      </w:r>
    </w:p>
    <w:p w14:paraId="561FA771" w14:textId="77777777" w:rsidR="00567FB7" w:rsidRPr="001C408D" w:rsidRDefault="00567FB7" w:rsidP="00D615CF">
      <w:pPr>
        <w:ind w:left="720"/>
        <w:rPr>
          <w:rFonts w:ascii="Arial" w:hAnsi="Arial" w:cs="Arial"/>
          <w:bCs/>
          <w:sz w:val="22"/>
          <w:szCs w:val="22"/>
        </w:rPr>
      </w:pPr>
    </w:p>
    <w:p w14:paraId="48350BDE" w14:textId="77777777" w:rsidR="001C408D" w:rsidRDefault="001C408D"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sidRPr="001C408D">
        <w:rPr>
          <w:rFonts w:ascii="Arial" w:hAnsi="Arial" w:cs="Arial"/>
          <w:sz w:val="22"/>
          <w:szCs w:val="22"/>
        </w:rPr>
        <w:t xml:space="preserve">Der har været afholdt bestyrelsesseminar den 8. og 9. november 2024. </w:t>
      </w:r>
    </w:p>
    <w:p w14:paraId="2FE75C25" w14:textId="77777777" w:rsidR="00EE1650" w:rsidRDefault="00EE1650"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p>
    <w:p w14:paraId="4E0C4357" w14:textId="738E29D2" w:rsidR="00891C2D" w:rsidRDefault="00891C2D"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Pr>
          <w:rFonts w:ascii="Arial" w:hAnsi="Arial" w:cs="Arial"/>
          <w:sz w:val="22"/>
          <w:szCs w:val="22"/>
        </w:rPr>
        <w:t>Et fint seminar</w:t>
      </w:r>
      <w:r w:rsidR="00C16292">
        <w:rPr>
          <w:rFonts w:ascii="Arial" w:hAnsi="Arial" w:cs="Arial"/>
          <w:sz w:val="22"/>
          <w:szCs w:val="22"/>
        </w:rPr>
        <w:t xml:space="preserve">, </w:t>
      </w:r>
      <w:r w:rsidR="00E66FA4">
        <w:rPr>
          <w:rFonts w:ascii="Arial" w:hAnsi="Arial" w:cs="Arial"/>
          <w:sz w:val="22"/>
          <w:szCs w:val="22"/>
        </w:rPr>
        <w:t>var</w:t>
      </w:r>
      <w:r w:rsidR="00C16292">
        <w:rPr>
          <w:rFonts w:ascii="Arial" w:hAnsi="Arial" w:cs="Arial"/>
          <w:sz w:val="22"/>
          <w:szCs w:val="22"/>
        </w:rPr>
        <w:t xml:space="preserve"> bestyrelsen enige om. </w:t>
      </w:r>
    </w:p>
    <w:p w14:paraId="70C573AD" w14:textId="7A728C6F" w:rsidR="009873FD" w:rsidRPr="001C408D" w:rsidRDefault="009873FD"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Pr>
          <w:rFonts w:ascii="Arial" w:hAnsi="Arial" w:cs="Arial"/>
          <w:sz w:val="22"/>
          <w:szCs w:val="22"/>
        </w:rPr>
        <w:t xml:space="preserve">Sammenlægningen med DAB blev </w:t>
      </w:r>
      <w:r w:rsidR="00146946">
        <w:rPr>
          <w:rFonts w:ascii="Arial" w:hAnsi="Arial" w:cs="Arial"/>
          <w:sz w:val="22"/>
          <w:szCs w:val="22"/>
        </w:rPr>
        <w:t xml:space="preserve">i den forbindelse </w:t>
      </w:r>
      <w:r>
        <w:rPr>
          <w:rFonts w:ascii="Arial" w:hAnsi="Arial" w:cs="Arial"/>
          <w:sz w:val="22"/>
          <w:szCs w:val="22"/>
        </w:rPr>
        <w:t>drøftet</w:t>
      </w:r>
      <w:r w:rsidR="002B56A4">
        <w:rPr>
          <w:rFonts w:ascii="Arial" w:hAnsi="Arial" w:cs="Arial"/>
          <w:sz w:val="22"/>
          <w:szCs w:val="22"/>
        </w:rPr>
        <w:t>, herunder hvilke systemer</w:t>
      </w:r>
      <w:r w:rsidR="002D4F22">
        <w:rPr>
          <w:rFonts w:ascii="Arial" w:hAnsi="Arial" w:cs="Arial"/>
          <w:sz w:val="22"/>
          <w:szCs w:val="22"/>
        </w:rPr>
        <w:t xml:space="preserve"> man fremover vil gøre brug af og hvad DAB </w:t>
      </w:r>
      <w:r w:rsidR="005F7617">
        <w:rPr>
          <w:rFonts w:ascii="Arial" w:hAnsi="Arial" w:cs="Arial"/>
          <w:sz w:val="22"/>
          <w:szCs w:val="22"/>
        </w:rPr>
        <w:t>og Lejerbo hver især kan bidrage med til hinanden</w:t>
      </w:r>
      <w:r w:rsidR="002D4F22">
        <w:rPr>
          <w:rFonts w:ascii="Arial" w:hAnsi="Arial" w:cs="Arial"/>
          <w:sz w:val="22"/>
          <w:szCs w:val="22"/>
        </w:rPr>
        <w:t>.</w:t>
      </w:r>
      <w:r w:rsidR="005B2E70">
        <w:rPr>
          <w:rFonts w:ascii="Arial" w:hAnsi="Arial" w:cs="Arial"/>
          <w:sz w:val="22"/>
          <w:szCs w:val="22"/>
        </w:rPr>
        <w:t xml:space="preserve"> Anne </w:t>
      </w:r>
      <w:r w:rsidR="0097561E">
        <w:rPr>
          <w:rFonts w:ascii="Arial" w:hAnsi="Arial" w:cs="Arial"/>
          <w:sz w:val="22"/>
          <w:szCs w:val="22"/>
        </w:rPr>
        <w:t xml:space="preserve">Sakariassen </w:t>
      </w:r>
      <w:r w:rsidR="005B2E70">
        <w:rPr>
          <w:rFonts w:ascii="Arial" w:hAnsi="Arial" w:cs="Arial"/>
          <w:sz w:val="22"/>
          <w:szCs w:val="22"/>
        </w:rPr>
        <w:t>opfor</w:t>
      </w:r>
      <w:r w:rsidR="00C83D91">
        <w:rPr>
          <w:rFonts w:ascii="Arial" w:hAnsi="Arial" w:cs="Arial"/>
          <w:sz w:val="22"/>
          <w:szCs w:val="22"/>
        </w:rPr>
        <w:t>dr</w:t>
      </w:r>
      <w:r w:rsidR="005B2E70">
        <w:rPr>
          <w:rFonts w:ascii="Arial" w:hAnsi="Arial" w:cs="Arial"/>
          <w:sz w:val="22"/>
          <w:szCs w:val="22"/>
        </w:rPr>
        <w:t>ede til de</w:t>
      </w:r>
      <w:r w:rsidR="00656921">
        <w:rPr>
          <w:rFonts w:ascii="Arial" w:hAnsi="Arial" w:cs="Arial"/>
          <w:sz w:val="22"/>
          <w:szCs w:val="22"/>
        </w:rPr>
        <w:t>ltagelse på infomøder</w:t>
      </w:r>
      <w:r w:rsidR="00DF77E4">
        <w:rPr>
          <w:rFonts w:ascii="Arial" w:hAnsi="Arial" w:cs="Arial"/>
          <w:sz w:val="22"/>
          <w:szCs w:val="22"/>
        </w:rPr>
        <w:t xml:space="preserve"> der afholdes</w:t>
      </w:r>
      <w:r w:rsidR="00182268">
        <w:rPr>
          <w:rFonts w:ascii="Arial" w:hAnsi="Arial" w:cs="Arial"/>
          <w:sz w:val="22"/>
          <w:szCs w:val="22"/>
        </w:rPr>
        <w:t xml:space="preserve"> på</w:t>
      </w:r>
      <w:r w:rsidR="00DF77E4">
        <w:rPr>
          <w:rFonts w:ascii="Arial" w:hAnsi="Arial" w:cs="Arial"/>
          <w:sz w:val="22"/>
          <w:szCs w:val="22"/>
        </w:rPr>
        <w:t xml:space="preserve"> flere forskellige datoer/lokaliteter.</w:t>
      </w:r>
      <w:r w:rsidR="00182268">
        <w:rPr>
          <w:rFonts w:ascii="Arial" w:hAnsi="Arial" w:cs="Arial"/>
          <w:sz w:val="22"/>
          <w:szCs w:val="22"/>
        </w:rPr>
        <w:t xml:space="preserve"> Der er udsendt invitation fra Tina Brorly i Valby.</w:t>
      </w:r>
    </w:p>
    <w:p w14:paraId="36150CDB" w14:textId="77777777" w:rsidR="001C408D" w:rsidRPr="001C408D" w:rsidRDefault="001C408D"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2024"/>
        <w:rPr>
          <w:rFonts w:ascii="Arial" w:hAnsi="Arial" w:cs="Arial"/>
          <w:sz w:val="22"/>
          <w:szCs w:val="22"/>
        </w:rPr>
      </w:pPr>
    </w:p>
    <w:p w14:paraId="609AF2CA" w14:textId="77777777" w:rsidR="001C408D" w:rsidRPr="001C408D" w:rsidRDefault="001C408D"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color w:val="FF0000"/>
          <w:sz w:val="22"/>
          <w:szCs w:val="22"/>
        </w:rPr>
      </w:pPr>
      <w:r w:rsidRPr="001C408D">
        <w:rPr>
          <w:rFonts w:ascii="Arial" w:hAnsi="Arial" w:cs="Arial"/>
          <w:sz w:val="22"/>
          <w:szCs w:val="22"/>
        </w:rPr>
        <w:t xml:space="preserve">Der er udsendt mail om det årlige seminar for region Aalborg, Holstebro og Kolding, som afholdes den 7. og 8. marts 2025 på Vingsted. </w:t>
      </w:r>
    </w:p>
    <w:p w14:paraId="3361294B" w14:textId="77777777" w:rsidR="001C408D" w:rsidRPr="001C408D" w:rsidRDefault="001C408D"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2024"/>
        <w:rPr>
          <w:rFonts w:ascii="Arial" w:hAnsi="Arial" w:cs="Arial"/>
          <w:sz w:val="22"/>
          <w:szCs w:val="22"/>
        </w:rPr>
      </w:pPr>
    </w:p>
    <w:p w14:paraId="6809D3A4" w14:textId="77777777" w:rsidR="001C408D" w:rsidRPr="001C408D" w:rsidRDefault="001C408D"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sidRPr="001C408D">
        <w:rPr>
          <w:rFonts w:ascii="Arial" w:hAnsi="Arial" w:cs="Arial"/>
          <w:sz w:val="22"/>
          <w:szCs w:val="22"/>
        </w:rPr>
        <w:t xml:space="preserve">Den 19. og 20. maj 2025 afholdes Landsrepræsentantskabsmøde. </w:t>
      </w:r>
    </w:p>
    <w:p w14:paraId="3179EA07" w14:textId="50C671D5" w:rsidR="001C408D" w:rsidRDefault="001C408D"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sidRPr="001C408D">
        <w:rPr>
          <w:rFonts w:ascii="Arial" w:hAnsi="Arial" w:cs="Arial"/>
          <w:sz w:val="22"/>
          <w:szCs w:val="22"/>
        </w:rPr>
        <w:t>Sæt allerede nu x i kalenderen.</w:t>
      </w:r>
    </w:p>
    <w:p w14:paraId="665A9DFD" w14:textId="77777777" w:rsidR="00DB6258" w:rsidRDefault="00DB6258"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p>
    <w:p w14:paraId="6E71F2B3" w14:textId="7D108A7A" w:rsidR="00DB6258" w:rsidRDefault="00DB6258"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Pr>
          <w:rFonts w:ascii="Arial" w:hAnsi="Arial" w:cs="Arial"/>
          <w:sz w:val="22"/>
          <w:szCs w:val="22"/>
        </w:rPr>
        <w:t>Rentetilpasnin</w:t>
      </w:r>
      <w:r w:rsidR="00BC55DE">
        <w:rPr>
          <w:rFonts w:ascii="Arial" w:hAnsi="Arial" w:cs="Arial"/>
          <w:sz w:val="22"/>
          <w:szCs w:val="22"/>
        </w:rPr>
        <w:t>g:</w:t>
      </w:r>
    </w:p>
    <w:p w14:paraId="77011487" w14:textId="143F8151" w:rsidR="00BC55DE" w:rsidRDefault="00746DC0"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Pr>
          <w:rFonts w:ascii="Arial" w:hAnsi="Arial" w:cs="Arial"/>
          <w:sz w:val="22"/>
          <w:szCs w:val="22"/>
        </w:rPr>
        <w:t>Bendix Jensen</w:t>
      </w:r>
      <w:r w:rsidR="00BC55DE">
        <w:rPr>
          <w:rFonts w:ascii="Arial" w:hAnsi="Arial" w:cs="Arial"/>
          <w:sz w:val="22"/>
          <w:szCs w:val="22"/>
        </w:rPr>
        <w:t xml:space="preserve"> orienterede om rentetilpasningsl</w:t>
      </w:r>
      <w:r w:rsidR="00F83295">
        <w:rPr>
          <w:rFonts w:ascii="Arial" w:hAnsi="Arial" w:cs="Arial"/>
          <w:sz w:val="22"/>
          <w:szCs w:val="22"/>
        </w:rPr>
        <w:t>ån.</w:t>
      </w:r>
    </w:p>
    <w:p w14:paraId="2B0C8B57" w14:textId="2ED446FF" w:rsidR="00746DC0" w:rsidRDefault="00F83295" w:rsidP="00C7272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Pr>
          <w:rFonts w:ascii="Arial" w:hAnsi="Arial" w:cs="Arial"/>
          <w:sz w:val="22"/>
          <w:szCs w:val="22"/>
        </w:rPr>
        <w:t>Ved refinansiering</w:t>
      </w:r>
      <w:r w:rsidR="00621577">
        <w:rPr>
          <w:rFonts w:ascii="Arial" w:hAnsi="Arial" w:cs="Arial"/>
          <w:sz w:val="22"/>
          <w:szCs w:val="22"/>
        </w:rPr>
        <w:t xml:space="preserve"> vil</w:t>
      </w:r>
      <w:r>
        <w:rPr>
          <w:rFonts w:ascii="Arial" w:hAnsi="Arial" w:cs="Arial"/>
          <w:sz w:val="22"/>
          <w:szCs w:val="22"/>
        </w:rPr>
        <w:t xml:space="preserve"> renterne få en betydning. De begynder at komme nu over de næste </w:t>
      </w:r>
      <w:r w:rsidR="008D3765">
        <w:rPr>
          <w:rFonts w:ascii="Arial" w:hAnsi="Arial" w:cs="Arial"/>
          <w:sz w:val="22"/>
          <w:szCs w:val="22"/>
        </w:rPr>
        <w:t>år.</w:t>
      </w:r>
      <w:r w:rsidR="00BA3EBF">
        <w:rPr>
          <w:rFonts w:ascii="Arial" w:hAnsi="Arial" w:cs="Arial"/>
          <w:sz w:val="22"/>
          <w:szCs w:val="22"/>
        </w:rPr>
        <w:t xml:space="preserve"> </w:t>
      </w:r>
      <w:r w:rsidR="008D3765">
        <w:rPr>
          <w:rFonts w:ascii="Arial" w:hAnsi="Arial" w:cs="Arial"/>
          <w:sz w:val="22"/>
          <w:szCs w:val="22"/>
        </w:rPr>
        <w:t>V</w:t>
      </w:r>
      <w:r w:rsidR="00621577">
        <w:rPr>
          <w:rFonts w:ascii="Arial" w:hAnsi="Arial" w:cs="Arial"/>
          <w:sz w:val="22"/>
          <w:szCs w:val="22"/>
        </w:rPr>
        <w:t>i</w:t>
      </w:r>
      <w:r w:rsidR="008D3765">
        <w:rPr>
          <w:rFonts w:ascii="Arial" w:hAnsi="Arial" w:cs="Arial"/>
          <w:sz w:val="22"/>
          <w:szCs w:val="22"/>
        </w:rPr>
        <w:t xml:space="preserve"> </w:t>
      </w:r>
      <w:r w:rsidR="00621577">
        <w:rPr>
          <w:rFonts w:ascii="Arial" w:hAnsi="Arial" w:cs="Arial"/>
          <w:sz w:val="22"/>
          <w:szCs w:val="22"/>
        </w:rPr>
        <w:t>mener</w:t>
      </w:r>
      <w:r w:rsidR="00BA3EBF">
        <w:rPr>
          <w:rFonts w:ascii="Arial" w:hAnsi="Arial" w:cs="Arial"/>
          <w:sz w:val="22"/>
          <w:szCs w:val="22"/>
        </w:rPr>
        <w:t>,</w:t>
      </w:r>
      <w:r w:rsidR="00621577">
        <w:rPr>
          <w:rFonts w:ascii="Arial" w:hAnsi="Arial" w:cs="Arial"/>
          <w:sz w:val="22"/>
          <w:szCs w:val="22"/>
        </w:rPr>
        <w:t xml:space="preserve"> at</w:t>
      </w:r>
      <w:r w:rsidR="008D3765">
        <w:rPr>
          <w:rFonts w:ascii="Arial" w:hAnsi="Arial" w:cs="Arial"/>
          <w:sz w:val="22"/>
          <w:szCs w:val="22"/>
        </w:rPr>
        <w:t xml:space="preserve"> det er indregnet i budgetterne</w:t>
      </w:r>
      <w:r w:rsidR="00BA3EBF">
        <w:rPr>
          <w:rFonts w:ascii="Arial" w:hAnsi="Arial" w:cs="Arial"/>
          <w:sz w:val="22"/>
          <w:szCs w:val="22"/>
        </w:rPr>
        <w:t xml:space="preserve">, men det er svært at </w:t>
      </w:r>
      <w:r w:rsidR="00C72727">
        <w:rPr>
          <w:rFonts w:ascii="Arial" w:hAnsi="Arial" w:cs="Arial"/>
          <w:sz w:val="22"/>
          <w:szCs w:val="22"/>
        </w:rPr>
        <w:t xml:space="preserve">lave anbefaling herfra pt. </w:t>
      </w:r>
      <w:r w:rsidR="00746DC0" w:rsidRPr="008D3E41">
        <w:rPr>
          <w:rFonts w:ascii="Arial" w:hAnsi="Arial" w:cs="Arial"/>
          <w:sz w:val="22"/>
          <w:szCs w:val="22"/>
          <w:u w:val="single"/>
        </w:rPr>
        <w:t xml:space="preserve">Bestyrelsen overlader </w:t>
      </w:r>
      <w:r w:rsidR="00BA3EBF" w:rsidRPr="008D3E41">
        <w:rPr>
          <w:rFonts w:ascii="Arial" w:hAnsi="Arial" w:cs="Arial"/>
          <w:sz w:val="22"/>
          <w:szCs w:val="22"/>
          <w:u w:val="single"/>
        </w:rPr>
        <w:t>dette</w:t>
      </w:r>
      <w:r w:rsidR="00746DC0" w:rsidRPr="008D3E41">
        <w:rPr>
          <w:rFonts w:ascii="Arial" w:hAnsi="Arial" w:cs="Arial"/>
          <w:sz w:val="22"/>
          <w:szCs w:val="22"/>
          <w:u w:val="single"/>
        </w:rPr>
        <w:t xml:space="preserve"> til Administration</w:t>
      </w:r>
      <w:r w:rsidR="00BA3EBF" w:rsidRPr="008D3E41">
        <w:rPr>
          <w:rFonts w:ascii="Arial" w:hAnsi="Arial" w:cs="Arial"/>
          <w:sz w:val="22"/>
          <w:szCs w:val="22"/>
          <w:u w:val="single"/>
        </w:rPr>
        <w:t>en</w:t>
      </w:r>
      <w:r w:rsidR="00746DC0" w:rsidRPr="008D3E41">
        <w:rPr>
          <w:rFonts w:ascii="Arial" w:hAnsi="Arial" w:cs="Arial"/>
          <w:sz w:val="22"/>
          <w:szCs w:val="22"/>
          <w:u w:val="single"/>
        </w:rPr>
        <w:t>.</w:t>
      </w:r>
    </w:p>
    <w:p w14:paraId="4803E6B4" w14:textId="77777777" w:rsidR="00746DC0" w:rsidRDefault="00746DC0"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p>
    <w:p w14:paraId="6766A9FC" w14:textId="77777777" w:rsidR="00746DC0" w:rsidRDefault="00746DC0"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p>
    <w:p w14:paraId="1262D3AC" w14:textId="3F429AF7" w:rsidR="00746DC0" w:rsidRDefault="00746DC0"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proofErr w:type="spellStart"/>
      <w:r>
        <w:rPr>
          <w:rFonts w:ascii="Arial" w:hAnsi="Arial" w:cs="Arial"/>
          <w:sz w:val="22"/>
          <w:szCs w:val="22"/>
        </w:rPr>
        <w:t>Belfour</w:t>
      </w:r>
      <w:proofErr w:type="spellEnd"/>
      <w:r w:rsidR="00FA2E06">
        <w:rPr>
          <w:rFonts w:ascii="Arial" w:hAnsi="Arial" w:cs="Arial"/>
          <w:sz w:val="22"/>
          <w:szCs w:val="22"/>
        </w:rPr>
        <w:t xml:space="preserve"> </w:t>
      </w:r>
      <w:r w:rsidR="00AD2526">
        <w:rPr>
          <w:rFonts w:ascii="Arial" w:hAnsi="Arial" w:cs="Arial"/>
          <w:sz w:val="22"/>
          <w:szCs w:val="22"/>
        </w:rPr>
        <w:t>har hævet prisen fra</w:t>
      </w:r>
      <w:r w:rsidR="00FA2E06">
        <w:rPr>
          <w:rFonts w:ascii="Arial" w:hAnsi="Arial" w:cs="Arial"/>
          <w:sz w:val="22"/>
          <w:szCs w:val="22"/>
        </w:rPr>
        <w:t xml:space="preserve"> 10 kr</w:t>
      </w:r>
      <w:r w:rsidR="00404221">
        <w:rPr>
          <w:rFonts w:ascii="Arial" w:hAnsi="Arial" w:cs="Arial"/>
          <w:sz w:val="22"/>
          <w:szCs w:val="22"/>
        </w:rPr>
        <w:t>.</w:t>
      </w:r>
      <w:r w:rsidR="00FA2E06">
        <w:rPr>
          <w:rFonts w:ascii="Arial" w:hAnsi="Arial" w:cs="Arial"/>
          <w:sz w:val="22"/>
          <w:szCs w:val="22"/>
        </w:rPr>
        <w:t xml:space="preserve"> lejemål pr år</w:t>
      </w:r>
      <w:r w:rsidR="00AD2526">
        <w:rPr>
          <w:rFonts w:ascii="Arial" w:hAnsi="Arial" w:cs="Arial"/>
          <w:sz w:val="22"/>
          <w:szCs w:val="22"/>
        </w:rPr>
        <w:t>, til 26 kr.</w:t>
      </w:r>
      <w:r w:rsidR="005F7C25">
        <w:rPr>
          <w:rFonts w:ascii="Arial" w:hAnsi="Arial" w:cs="Arial"/>
          <w:sz w:val="22"/>
          <w:szCs w:val="22"/>
        </w:rPr>
        <w:t xml:space="preserve"> (en stigning fra ca. 23.000 til knap 60.000 </w:t>
      </w:r>
      <w:proofErr w:type="spellStart"/>
      <w:r w:rsidR="005F7C25">
        <w:rPr>
          <w:rFonts w:ascii="Arial" w:hAnsi="Arial" w:cs="Arial"/>
          <w:sz w:val="22"/>
          <w:szCs w:val="22"/>
        </w:rPr>
        <w:t>kr</w:t>
      </w:r>
      <w:proofErr w:type="spellEnd"/>
      <w:r w:rsidR="005F7C25">
        <w:rPr>
          <w:rFonts w:ascii="Arial" w:hAnsi="Arial" w:cs="Arial"/>
          <w:sz w:val="22"/>
          <w:szCs w:val="22"/>
        </w:rPr>
        <w:t>).</w:t>
      </w:r>
    </w:p>
    <w:p w14:paraId="1E5326F4" w14:textId="0A309892" w:rsidR="00622A99" w:rsidRDefault="00AD2526" w:rsidP="001C408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Pr>
          <w:rFonts w:ascii="Arial" w:hAnsi="Arial" w:cs="Arial"/>
          <w:sz w:val="22"/>
          <w:szCs w:val="22"/>
        </w:rPr>
        <w:t>M</w:t>
      </w:r>
      <w:r w:rsidR="00FA2E06">
        <w:rPr>
          <w:rFonts w:ascii="Arial" w:hAnsi="Arial" w:cs="Arial"/>
          <w:sz w:val="22"/>
          <w:szCs w:val="22"/>
        </w:rPr>
        <w:t>en de e</w:t>
      </w:r>
      <w:r w:rsidR="00FE1D2C">
        <w:rPr>
          <w:rFonts w:ascii="Arial" w:hAnsi="Arial" w:cs="Arial"/>
          <w:sz w:val="22"/>
          <w:szCs w:val="22"/>
        </w:rPr>
        <w:t xml:space="preserve">r </w:t>
      </w:r>
      <w:r w:rsidR="00FA2E06">
        <w:rPr>
          <w:rFonts w:ascii="Arial" w:hAnsi="Arial" w:cs="Arial"/>
          <w:sz w:val="22"/>
          <w:szCs w:val="22"/>
        </w:rPr>
        <w:t>kommet med et alternativt,</w:t>
      </w:r>
      <w:r w:rsidR="00622A99">
        <w:rPr>
          <w:rFonts w:ascii="Arial" w:hAnsi="Arial" w:cs="Arial"/>
          <w:sz w:val="22"/>
          <w:szCs w:val="22"/>
        </w:rPr>
        <w:t xml:space="preserve"> hvor man kan betale</w:t>
      </w:r>
      <w:r w:rsidR="00A357C4">
        <w:rPr>
          <w:rFonts w:ascii="Arial" w:hAnsi="Arial" w:cs="Arial"/>
          <w:sz w:val="22"/>
          <w:szCs w:val="22"/>
        </w:rPr>
        <w:t xml:space="preserve"> 120 kr.</w:t>
      </w:r>
      <w:r w:rsidR="00622A99">
        <w:rPr>
          <w:rFonts w:ascii="Arial" w:hAnsi="Arial" w:cs="Arial"/>
          <w:sz w:val="22"/>
          <w:szCs w:val="22"/>
        </w:rPr>
        <w:t xml:space="preserve"> pr. opkald i stedet for.</w:t>
      </w:r>
    </w:p>
    <w:p w14:paraId="2599803E" w14:textId="7ED7EF70" w:rsidR="009979A8" w:rsidRDefault="005D7128" w:rsidP="004168F5">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r>
        <w:rPr>
          <w:rFonts w:ascii="Arial" w:hAnsi="Arial" w:cs="Arial"/>
          <w:sz w:val="22"/>
          <w:szCs w:val="22"/>
        </w:rPr>
        <w:t>Udregnet f</w:t>
      </w:r>
      <w:r w:rsidR="004168F5">
        <w:rPr>
          <w:rFonts w:ascii="Arial" w:hAnsi="Arial" w:cs="Arial"/>
          <w:sz w:val="22"/>
          <w:szCs w:val="22"/>
        </w:rPr>
        <w:t xml:space="preserve">ra </w:t>
      </w:r>
      <w:r>
        <w:rPr>
          <w:rFonts w:ascii="Arial" w:hAnsi="Arial" w:cs="Arial"/>
          <w:sz w:val="22"/>
          <w:szCs w:val="22"/>
        </w:rPr>
        <w:t xml:space="preserve">tidligere </w:t>
      </w:r>
      <w:r w:rsidR="004168F5">
        <w:rPr>
          <w:rFonts w:ascii="Arial" w:hAnsi="Arial" w:cs="Arial"/>
          <w:sz w:val="22"/>
          <w:szCs w:val="22"/>
        </w:rPr>
        <w:t>opkaldsfrekvens</w:t>
      </w:r>
      <w:r w:rsidR="008D3E41">
        <w:rPr>
          <w:rFonts w:ascii="Arial" w:hAnsi="Arial" w:cs="Arial"/>
          <w:sz w:val="22"/>
          <w:szCs w:val="22"/>
        </w:rPr>
        <w:t>,</w:t>
      </w:r>
      <w:r w:rsidR="004168F5">
        <w:rPr>
          <w:rFonts w:ascii="Arial" w:hAnsi="Arial" w:cs="Arial"/>
          <w:sz w:val="22"/>
          <w:szCs w:val="22"/>
        </w:rPr>
        <w:t xml:space="preserve"> bliver det ca. </w:t>
      </w:r>
      <w:r w:rsidR="009D228E">
        <w:rPr>
          <w:rFonts w:ascii="Arial" w:hAnsi="Arial" w:cs="Arial"/>
          <w:sz w:val="22"/>
          <w:szCs w:val="22"/>
        </w:rPr>
        <w:t xml:space="preserve">kr. </w:t>
      </w:r>
      <w:r w:rsidR="004168F5">
        <w:rPr>
          <w:rFonts w:ascii="Arial" w:hAnsi="Arial" w:cs="Arial"/>
          <w:sz w:val="22"/>
          <w:szCs w:val="22"/>
        </w:rPr>
        <w:t>24</w:t>
      </w:r>
      <w:r w:rsidR="009D228E">
        <w:rPr>
          <w:rFonts w:ascii="Arial" w:hAnsi="Arial" w:cs="Arial"/>
          <w:sz w:val="22"/>
          <w:szCs w:val="22"/>
        </w:rPr>
        <w:t>.</w:t>
      </w:r>
      <w:r w:rsidR="004168F5">
        <w:rPr>
          <w:rFonts w:ascii="Arial" w:hAnsi="Arial" w:cs="Arial"/>
          <w:sz w:val="22"/>
          <w:szCs w:val="22"/>
        </w:rPr>
        <w:t xml:space="preserve">0000. </w:t>
      </w:r>
    </w:p>
    <w:p w14:paraId="096FCA9B" w14:textId="7824F35B" w:rsidR="001C408D" w:rsidRPr="00664AAA" w:rsidRDefault="004168F5" w:rsidP="004168F5">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u w:val="single"/>
        </w:rPr>
      </w:pPr>
      <w:r w:rsidRPr="00664AAA">
        <w:rPr>
          <w:rFonts w:ascii="Arial" w:hAnsi="Arial" w:cs="Arial"/>
          <w:sz w:val="22"/>
          <w:szCs w:val="22"/>
          <w:u w:val="single"/>
        </w:rPr>
        <w:t>Bestyrelsen besluttede brugerbetaling</w:t>
      </w:r>
      <w:r w:rsidR="008D3E41">
        <w:rPr>
          <w:rFonts w:ascii="Arial" w:hAnsi="Arial" w:cs="Arial"/>
          <w:sz w:val="22"/>
          <w:szCs w:val="22"/>
          <w:u w:val="single"/>
        </w:rPr>
        <w:t>, således</w:t>
      </w:r>
      <w:r w:rsidR="00EC6D75">
        <w:rPr>
          <w:rFonts w:ascii="Arial" w:hAnsi="Arial" w:cs="Arial"/>
          <w:sz w:val="22"/>
          <w:szCs w:val="22"/>
          <w:u w:val="single"/>
        </w:rPr>
        <w:t xml:space="preserve"> </w:t>
      </w:r>
      <w:r w:rsidR="00AD2526">
        <w:rPr>
          <w:rFonts w:ascii="Arial" w:hAnsi="Arial" w:cs="Arial"/>
          <w:sz w:val="22"/>
          <w:szCs w:val="22"/>
          <w:u w:val="single"/>
        </w:rPr>
        <w:t>der betales</w:t>
      </w:r>
      <w:r w:rsidR="00EC6D75">
        <w:rPr>
          <w:rFonts w:ascii="Arial" w:hAnsi="Arial" w:cs="Arial"/>
          <w:sz w:val="22"/>
          <w:szCs w:val="22"/>
          <w:u w:val="single"/>
        </w:rPr>
        <w:t xml:space="preserve"> DKR. 120,00</w:t>
      </w:r>
      <w:r w:rsidR="00AD2526">
        <w:rPr>
          <w:rFonts w:ascii="Arial" w:hAnsi="Arial" w:cs="Arial"/>
          <w:sz w:val="22"/>
          <w:szCs w:val="22"/>
          <w:u w:val="single"/>
        </w:rPr>
        <w:t xml:space="preserve"> pr. opkald</w:t>
      </w:r>
      <w:r w:rsidR="009D228E">
        <w:rPr>
          <w:rFonts w:ascii="Arial" w:hAnsi="Arial" w:cs="Arial"/>
          <w:sz w:val="22"/>
          <w:szCs w:val="22"/>
          <w:u w:val="single"/>
        </w:rPr>
        <w:t>, da det vurder</w:t>
      </w:r>
      <w:r w:rsidR="00EC6D75">
        <w:rPr>
          <w:rFonts w:ascii="Arial" w:hAnsi="Arial" w:cs="Arial"/>
          <w:sz w:val="22"/>
          <w:szCs w:val="22"/>
          <w:u w:val="single"/>
        </w:rPr>
        <w:t>es</w:t>
      </w:r>
      <w:r w:rsidR="009D228E">
        <w:rPr>
          <w:rFonts w:ascii="Arial" w:hAnsi="Arial" w:cs="Arial"/>
          <w:sz w:val="22"/>
          <w:szCs w:val="22"/>
          <w:u w:val="single"/>
        </w:rPr>
        <w:t xml:space="preserve"> </w:t>
      </w:r>
      <w:r w:rsidR="00EC6D75">
        <w:rPr>
          <w:rFonts w:ascii="Arial" w:hAnsi="Arial" w:cs="Arial"/>
          <w:sz w:val="22"/>
          <w:szCs w:val="22"/>
          <w:u w:val="single"/>
        </w:rPr>
        <w:t>som billigste løsning.</w:t>
      </w:r>
    </w:p>
    <w:p w14:paraId="18D0F170" w14:textId="77777777" w:rsidR="00664AAA" w:rsidRDefault="00664AAA" w:rsidP="004168F5">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sz w:val="22"/>
          <w:szCs w:val="22"/>
        </w:rPr>
      </w:pPr>
    </w:p>
    <w:p w14:paraId="635094BD" w14:textId="77777777" w:rsidR="00664AAA" w:rsidRPr="001C408D" w:rsidRDefault="00664AAA" w:rsidP="004168F5">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rPr>
          <w:rFonts w:ascii="Arial" w:hAnsi="Arial" w:cs="Arial"/>
          <w:bCs/>
          <w:sz w:val="22"/>
          <w:szCs w:val="22"/>
        </w:rPr>
      </w:pPr>
    </w:p>
    <w:p w14:paraId="601395A8" w14:textId="1AEC6688" w:rsidR="00DD02BA" w:rsidRPr="001C408D" w:rsidRDefault="00794797" w:rsidP="001B4CB5">
      <w:pPr>
        <w:ind w:left="720"/>
        <w:rPr>
          <w:rFonts w:ascii="Arial" w:hAnsi="Arial" w:cs="Arial"/>
          <w:sz w:val="22"/>
          <w:szCs w:val="22"/>
        </w:rPr>
      </w:pPr>
      <w:r>
        <w:rPr>
          <w:rFonts w:ascii="Arial" w:hAnsi="Arial" w:cs="Arial"/>
          <w:sz w:val="22"/>
          <w:szCs w:val="22"/>
        </w:rPr>
        <w:t>Udlejningsstatus: LUKKET PUNKT.</w:t>
      </w:r>
    </w:p>
    <w:p w14:paraId="6B22B9A7" w14:textId="77777777" w:rsidR="001B4CB5" w:rsidRPr="001C408D" w:rsidRDefault="001B4CB5" w:rsidP="005A5C85">
      <w:pPr>
        <w:rPr>
          <w:rFonts w:ascii="Arial" w:hAnsi="Arial" w:cs="Arial"/>
          <w:sz w:val="22"/>
          <w:szCs w:val="22"/>
        </w:rPr>
      </w:pPr>
    </w:p>
    <w:p w14:paraId="160DD6CC" w14:textId="77777777" w:rsidR="00E749CF" w:rsidRPr="001C408D" w:rsidRDefault="00E749CF" w:rsidP="00D615CF">
      <w:pPr>
        <w:ind w:left="720"/>
        <w:rPr>
          <w:rFonts w:ascii="Arial" w:hAnsi="Arial" w:cs="Arial"/>
          <w:bCs/>
          <w:sz w:val="22"/>
          <w:szCs w:val="22"/>
        </w:rPr>
      </w:pPr>
    </w:p>
    <w:p w14:paraId="40F92F71" w14:textId="28F8DECD" w:rsidR="00E749CF" w:rsidRPr="001C408D" w:rsidRDefault="00024F30" w:rsidP="00E749CF">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Nybyggeri og renove</w:t>
      </w:r>
      <w:r w:rsidR="00310BFC" w:rsidRPr="001C408D">
        <w:rPr>
          <w:rFonts w:ascii="Arial" w:hAnsi="Arial" w:cs="Arial"/>
          <w:b/>
          <w:sz w:val="22"/>
          <w:szCs w:val="22"/>
          <w:u w:val="single"/>
        </w:rPr>
        <w:t>ring</w:t>
      </w:r>
    </w:p>
    <w:p w14:paraId="79ABD4D4" w14:textId="77777777" w:rsidR="00310BFC" w:rsidRPr="001C408D" w:rsidRDefault="00310BFC" w:rsidP="00310BFC">
      <w:pPr>
        <w:pStyle w:val="Listeafsnit"/>
        <w:rPr>
          <w:rFonts w:ascii="Arial" w:hAnsi="Arial" w:cs="Arial"/>
          <w:b/>
          <w:sz w:val="22"/>
          <w:szCs w:val="22"/>
          <w:u w:val="single"/>
        </w:rPr>
      </w:pPr>
    </w:p>
    <w:p w14:paraId="5EDA3BDD" w14:textId="77777777" w:rsidR="009C0393" w:rsidRPr="001C408D" w:rsidRDefault="009C0393" w:rsidP="009C0393">
      <w:pPr>
        <w:contextualSpacing/>
        <w:rPr>
          <w:rFonts w:ascii="Arial" w:hAnsi="Arial" w:cs="Arial"/>
          <w:color w:val="000000" w:themeColor="text1"/>
          <w:sz w:val="22"/>
          <w:szCs w:val="22"/>
          <w:u w:val="single"/>
        </w:rPr>
      </w:pPr>
    </w:p>
    <w:p w14:paraId="75378697" w14:textId="77777777" w:rsidR="009C0393" w:rsidRPr="001C408D" w:rsidRDefault="009C0393" w:rsidP="009C0393">
      <w:pPr>
        <w:ind w:left="720"/>
        <w:contextualSpacing/>
        <w:rPr>
          <w:rFonts w:ascii="Arial" w:hAnsi="Arial" w:cs="Arial"/>
          <w:color w:val="000000" w:themeColor="text1"/>
          <w:sz w:val="22"/>
          <w:szCs w:val="22"/>
          <w:u w:val="single"/>
        </w:rPr>
      </w:pPr>
      <w:r w:rsidRPr="001C408D">
        <w:rPr>
          <w:rFonts w:ascii="Arial" w:hAnsi="Arial" w:cs="Arial"/>
          <w:color w:val="000000" w:themeColor="text1"/>
          <w:sz w:val="22"/>
          <w:szCs w:val="22"/>
          <w:u w:val="single"/>
        </w:rPr>
        <w:t>Nybyggeri:</w:t>
      </w:r>
    </w:p>
    <w:p w14:paraId="6E3351FA" w14:textId="77777777" w:rsidR="009C0393" w:rsidRPr="001C408D" w:rsidRDefault="009C0393" w:rsidP="009C0393">
      <w:pPr>
        <w:ind w:left="720"/>
        <w:contextualSpacing/>
        <w:rPr>
          <w:rFonts w:ascii="Arial" w:hAnsi="Arial" w:cs="Arial"/>
          <w:color w:val="000000" w:themeColor="text1"/>
          <w:sz w:val="22"/>
          <w:szCs w:val="22"/>
          <w:u w:val="single"/>
        </w:rPr>
      </w:pPr>
    </w:p>
    <w:p w14:paraId="41DCDF3A" w14:textId="77777777" w:rsidR="009C0393" w:rsidRPr="001C408D" w:rsidRDefault="009C0393" w:rsidP="009C0393">
      <w:pPr>
        <w:ind w:left="720"/>
        <w:contextualSpacing/>
        <w:rPr>
          <w:rFonts w:ascii="Arial" w:hAnsi="Arial" w:cs="Arial"/>
          <w:color w:val="000000" w:themeColor="text1"/>
          <w:sz w:val="22"/>
          <w:szCs w:val="22"/>
        </w:rPr>
      </w:pPr>
      <w:r w:rsidRPr="001C408D">
        <w:rPr>
          <w:rFonts w:ascii="Arial" w:hAnsi="Arial" w:cs="Arial"/>
          <w:color w:val="000000" w:themeColor="text1"/>
          <w:sz w:val="22"/>
          <w:szCs w:val="22"/>
          <w:u w:val="single"/>
        </w:rPr>
        <w:t xml:space="preserve">Afdeling 1254-0 – </w:t>
      </w:r>
      <w:proofErr w:type="spellStart"/>
      <w:r w:rsidRPr="001C408D">
        <w:rPr>
          <w:rFonts w:ascii="Arial" w:hAnsi="Arial" w:cs="Arial"/>
          <w:color w:val="000000" w:themeColor="text1"/>
          <w:sz w:val="22"/>
          <w:szCs w:val="22"/>
          <w:u w:val="single"/>
        </w:rPr>
        <w:t>Jættehøjparken</w:t>
      </w:r>
      <w:proofErr w:type="spellEnd"/>
      <w:r w:rsidRPr="001C408D">
        <w:rPr>
          <w:rFonts w:ascii="Arial" w:hAnsi="Arial" w:cs="Arial"/>
          <w:color w:val="000000" w:themeColor="text1"/>
          <w:sz w:val="22"/>
          <w:szCs w:val="22"/>
          <w:u w:val="single"/>
        </w:rPr>
        <w:t>:</w:t>
      </w:r>
      <w:r w:rsidRPr="001C408D">
        <w:rPr>
          <w:rFonts w:ascii="Arial" w:hAnsi="Arial" w:cs="Arial"/>
          <w:color w:val="000000" w:themeColor="text1"/>
          <w:sz w:val="22"/>
          <w:szCs w:val="22"/>
        </w:rPr>
        <w:t xml:space="preserve"> </w:t>
      </w:r>
    </w:p>
    <w:p w14:paraId="516C9434" w14:textId="77777777" w:rsidR="009C0393" w:rsidRPr="001C408D" w:rsidRDefault="009C0393" w:rsidP="009C0393">
      <w:pPr>
        <w:ind w:left="720"/>
        <w:contextualSpacing/>
        <w:rPr>
          <w:rFonts w:ascii="Arial" w:hAnsi="Arial" w:cs="Arial"/>
          <w:color w:val="000000" w:themeColor="text1"/>
          <w:sz w:val="22"/>
          <w:szCs w:val="22"/>
        </w:rPr>
      </w:pPr>
    </w:p>
    <w:p w14:paraId="4D7E6A74" w14:textId="77777777" w:rsidR="009C0393" w:rsidRPr="001C408D" w:rsidRDefault="009C0393" w:rsidP="009C0393">
      <w:pPr>
        <w:ind w:left="720"/>
        <w:contextualSpacing/>
        <w:rPr>
          <w:rFonts w:ascii="Arial" w:hAnsi="Arial" w:cs="Arial"/>
          <w:color w:val="000000" w:themeColor="text1"/>
          <w:sz w:val="22"/>
          <w:szCs w:val="22"/>
        </w:rPr>
      </w:pPr>
      <w:r w:rsidRPr="001C408D">
        <w:rPr>
          <w:rFonts w:ascii="Arial" w:hAnsi="Arial" w:cs="Arial"/>
          <w:color w:val="000000" w:themeColor="text1"/>
          <w:sz w:val="22"/>
          <w:szCs w:val="22"/>
        </w:rPr>
        <w:t xml:space="preserve">Afgørelse på bar forsikringen afventes. </w:t>
      </w:r>
    </w:p>
    <w:p w14:paraId="05C6BCA3" w14:textId="77777777" w:rsidR="009C0393" w:rsidRPr="001C408D" w:rsidRDefault="009C0393" w:rsidP="009C0393">
      <w:pPr>
        <w:ind w:left="720"/>
        <w:contextualSpacing/>
        <w:rPr>
          <w:rFonts w:ascii="Arial" w:hAnsi="Arial" w:cs="Arial"/>
          <w:color w:val="000000" w:themeColor="text1"/>
          <w:sz w:val="22"/>
          <w:szCs w:val="22"/>
        </w:rPr>
      </w:pPr>
    </w:p>
    <w:p w14:paraId="07B7E7B1" w14:textId="77777777" w:rsidR="009C0393" w:rsidRPr="001C408D" w:rsidRDefault="009C0393" w:rsidP="009C0393">
      <w:pPr>
        <w:ind w:left="720"/>
        <w:contextualSpacing/>
        <w:rPr>
          <w:rFonts w:ascii="Arial" w:hAnsi="Arial" w:cs="Arial"/>
          <w:b/>
          <w:bCs/>
          <w:color w:val="FF0000"/>
          <w:sz w:val="22"/>
          <w:szCs w:val="22"/>
        </w:rPr>
      </w:pPr>
    </w:p>
    <w:p w14:paraId="7D7393EA" w14:textId="77777777" w:rsidR="009C0393" w:rsidRPr="001C408D" w:rsidRDefault="009C0393" w:rsidP="009C0393">
      <w:pPr>
        <w:ind w:left="720"/>
        <w:contextualSpacing/>
        <w:rPr>
          <w:rFonts w:ascii="Arial" w:hAnsi="Arial" w:cs="Arial"/>
          <w:color w:val="000000" w:themeColor="text1"/>
          <w:sz w:val="22"/>
          <w:szCs w:val="22"/>
        </w:rPr>
      </w:pPr>
      <w:r w:rsidRPr="001C408D">
        <w:rPr>
          <w:rFonts w:ascii="Arial" w:hAnsi="Arial" w:cs="Arial"/>
          <w:color w:val="000000" w:themeColor="text1"/>
          <w:sz w:val="22"/>
          <w:szCs w:val="22"/>
          <w:u w:val="single"/>
        </w:rPr>
        <w:t>Afdeling 1266-0 – Rosenholmvej:</w:t>
      </w:r>
      <w:r w:rsidRPr="001C408D">
        <w:rPr>
          <w:rFonts w:ascii="Arial" w:hAnsi="Arial" w:cs="Arial"/>
          <w:color w:val="000000" w:themeColor="text1"/>
          <w:sz w:val="22"/>
          <w:szCs w:val="22"/>
        </w:rPr>
        <w:t xml:space="preserve"> </w:t>
      </w:r>
    </w:p>
    <w:p w14:paraId="55FE65DA" w14:textId="77777777" w:rsidR="009C0393" w:rsidRPr="001C408D" w:rsidRDefault="009C0393" w:rsidP="009C0393">
      <w:pPr>
        <w:contextualSpacing/>
        <w:rPr>
          <w:rFonts w:ascii="Arial" w:hAnsi="Arial" w:cs="Arial"/>
          <w:color w:val="000000" w:themeColor="text1"/>
          <w:sz w:val="22"/>
          <w:szCs w:val="22"/>
        </w:rPr>
      </w:pPr>
    </w:p>
    <w:p w14:paraId="1B964120" w14:textId="77777777" w:rsidR="009C0393" w:rsidRPr="001C408D" w:rsidRDefault="009C0393" w:rsidP="009C0393">
      <w:pPr>
        <w:ind w:left="720"/>
        <w:contextualSpacing/>
        <w:rPr>
          <w:rFonts w:ascii="Arial" w:hAnsi="Arial" w:cs="Arial"/>
          <w:color w:val="000000" w:themeColor="text1"/>
          <w:sz w:val="22"/>
          <w:szCs w:val="22"/>
        </w:rPr>
      </w:pPr>
      <w:r w:rsidRPr="001C408D">
        <w:rPr>
          <w:rFonts w:ascii="Arial" w:hAnsi="Arial" w:cs="Arial"/>
          <w:color w:val="000000" w:themeColor="text1"/>
          <w:sz w:val="22"/>
          <w:szCs w:val="22"/>
        </w:rPr>
        <w:t xml:space="preserve">Der blev afholdt afleveringsforretning den 05.11.2024. I henhold til aftale med totalentreprenøren mangler der beplantningsarbejder og enkelte udvendige bygningsarbejder bl.a. beklædning af skurene. Disse aktiviteter er aftalt afsluttet den 12. november, som er samme dag entreprenøren har fået frist til mangelafhjælpningen. </w:t>
      </w:r>
    </w:p>
    <w:p w14:paraId="6E4D35CC" w14:textId="77777777" w:rsidR="009C0393" w:rsidRPr="001C408D" w:rsidRDefault="009C0393" w:rsidP="009C0393">
      <w:pPr>
        <w:ind w:left="720"/>
        <w:contextualSpacing/>
        <w:rPr>
          <w:rFonts w:ascii="Arial" w:hAnsi="Arial" w:cs="Arial"/>
          <w:color w:val="000000" w:themeColor="text1"/>
          <w:sz w:val="22"/>
          <w:szCs w:val="22"/>
        </w:rPr>
      </w:pPr>
    </w:p>
    <w:p w14:paraId="2315D6C3" w14:textId="77777777" w:rsidR="009C0393" w:rsidRPr="001C408D" w:rsidRDefault="009C0393" w:rsidP="009C0393">
      <w:pPr>
        <w:ind w:left="720"/>
        <w:contextualSpacing/>
        <w:rPr>
          <w:rFonts w:ascii="Arial" w:hAnsi="Arial" w:cs="Arial"/>
          <w:color w:val="000000" w:themeColor="text1"/>
          <w:sz w:val="22"/>
          <w:szCs w:val="22"/>
        </w:rPr>
      </w:pPr>
      <w:r w:rsidRPr="001C408D">
        <w:rPr>
          <w:rFonts w:ascii="Arial" w:hAnsi="Arial" w:cs="Arial"/>
          <w:color w:val="000000" w:themeColor="text1"/>
          <w:sz w:val="22"/>
          <w:szCs w:val="22"/>
        </w:rPr>
        <w:t>Der er aftalt bygherreleverancer af møbler og service til fælleslokalerne i blok 1. Der er løbende i processen foretaget tilkøb til forbedringer af både tekniske og forskønnelsesmæssige emner til projektet i samarbejde med byggeudvalget og driften. Disse tiltag er gennemført indenfor projektets budgetramme.</w:t>
      </w:r>
    </w:p>
    <w:p w14:paraId="17DCAFDD" w14:textId="77777777" w:rsidR="009C0393" w:rsidRPr="001C408D" w:rsidRDefault="009C0393" w:rsidP="009C0393">
      <w:pPr>
        <w:ind w:left="720"/>
        <w:contextualSpacing/>
        <w:rPr>
          <w:rFonts w:ascii="Arial" w:hAnsi="Arial" w:cs="Arial"/>
          <w:color w:val="000000" w:themeColor="text1"/>
          <w:sz w:val="22"/>
          <w:szCs w:val="22"/>
        </w:rPr>
      </w:pPr>
    </w:p>
    <w:p w14:paraId="08536D88" w14:textId="77777777" w:rsidR="009C0393" w:rsidRDefault="009C0393" w:rsidP="009C0393">
      <w:pPr>
        <w:ind w:left="720"/>
        <w:contextualSpacing/>
        <w:rPr>
          <w:rFonts w:ascii="Arial" w:hAnsi="Arial" w:cs="Arial"/>
          <w:color w:val="000000" w:themeColor="text1"/>
          <w:sz w:val="22"/>
          <w:szCs w:val="22"/>
        </w:rPr>
      </w:pPr>
      <w:r w:rsidRPr="001C408D">
        <w:rPr>
          <w:rFonts w:ascii="Arial" w:hAnsi="Arial" w:cs="Arial"/>
          <w:color w:val="000000" w:themeColor="text1"/>
          <w:sz w:val="22"/>
          <w:szCs w:val="22"/>
        </w:rPr>
        <w:t xml:space="preserve">Tidsplanen for indflytning i boligerne er uændret den 15. november 2024. </w:t>
      </w:r>
    </w:p>
    <w:p w14:paraId="1E185E18" w14:textId="77777777" w:rsidR="00204455" w:rsidRDefault="007346FD" w:rsidP="009C0393">
      <w:pPr>
        <w:ind w:left="720"/>
        <w:contextualSpacing/>
        <w:rPr>
          <w:rFonts w:ascii="Arial" w:hAnsi="Arial" w:cs="Arial"/>
          <w:color w:val="000000" w:themeColor="text1"/>
          <w:sz w:val="22"/>
          <w:szCs w:val="22"/>
        </w:rPr>
      </w:pPr>
      <w:r>
        <w:rPr>
          <w:rFonts w:ascii="Arial" w:hAnsi="Arial" w:cs="Arial"/>
          <w:color w:val="000000" w:themeColor="text1"/>
          <w:sz w:val="22"/>
          <w:szCs w:val="22"/>
        </w:rPr>
        <w:t>Der har været stor rift om ungdomslejlighederne. V</w:t>
      </w:r>
      <w:r w:rsidR="00C06C52">
        <w:rPr>
          <w:rFonts w:ascii="Arial" w:hAnsi="Arial" w:cs="Arial"/>
          <w:color w:val="000000" w:themeColor="text1"/>
          <w:sz w:val="22"/>
          <w:szCs w:val="22"/>
        </w:rPr>
        <w:t>i</w:t>
      </w:r>
      <w:r>
        <w:rPr>
          <w:rFonts w:ascii="Arial" w:hAnsi="Arial" w:cs="Arial"/>
          <w:color w:val="000000" w:themeColor="text1"/>
          <w:sz w:val="22"/>
          <w:szCs w:val="22"/>
        </w:rPr>
        <w:t xml:space="preserve"> får lavet en indretningslejlighed</w:t>
      </w:r>
      <w:r w:rsidR="00C06C52">
        <w:rPr>
          <w:rFonts w:ascii="Arial" w:hAnsi="Arial" w:cs="Arial"/>
          <w:color w:val="000000" w:themeColor="text1"/>
          <w:sz w:val="22"/>
          <w:szCs w:val="22"/>
        </w:rPr>
        <w:t xml:space="preserve"> og håber at familieboligerne hurtigt er udlejet også. </w:t>
      </w:r>
    </w:p>
    <w:p w14:paraId="255CAA70" w14:textId="3AC7CD36" w:rsidR="007346FD" w:rsidRPr="00204455" w:rsidRDefault="0066561E" w:rsidP="009C0393">
      <w:pPr>
        <w:ind w:left="720"/>
        <w:contextualSpacing/>
        <w:rPr>
          <w:rFonts w:ascii="Arial" w:hAnsi="Arial" w:cs="Arial"/>
          <w:color w:val="000000" w:themeColor="text1"/>
          <w:sz w:val="22"/>
          <w:szCs w:val="22"/>
          <w:u w:val="single"/>
        </w:rPr>
      </w:pPr>
      <w:r w:rsidRPr="00204455">
        <w:rPr>
          <w:rFonts w:ascii="Arial" w:hAnsi="Arial" w:cs="Arial"/>
          <w:color w:val="000000" w:themeColor="text1"/>
          <w:sz w:val="22"/>
          <w:szCs w:val="22"/>
          <w:u w:val="single"/>
        </w:rPr>
        <w:lastRenderedPageBreak/>
        <w:t>Bestyrelsen godkendte at administrationen gør alt hvad de kan</w:t>
      </w:r>
      <w:r w:rsidR="00604AFE" w:rsidRPr="00204455">
        <w:rPr>
          <w:rFonts w:ascii="Arial" w:hAnsi="Arial" w:cs="Arial"/>
          <w:color w:val="000000" w:themeColor="text1"/>
          <w:sz w:val="22"/>
          <w:szCs w:val="22"/>
          <w:u w:val="single"/>
        </w:rPr>
        <w:t>,</w:t>
      </w:r>
      <w:r w:rsidRPr="00204455">
        <w:rPr>
          <w:rFonts w:ascii="Arial" w:hAnsi="Arial" w:cs="Arial"/>
          <w:color w:val="000000" w:themeColor="text1"/>
          <w:sz w:val="22"/>
          <w:szCs w:val="22"/>
          <w:u w:val="single"/>
        </w:rPr>
        <w:t xml:space="preserve"> for at stimulere udlejningen, herunder markedsføring mv.</w:t>
      </w:r>
    </w:p>
    <w:p w14:paraId="1B01A310" w14:textId="77777777" w:rsidR="0041603F" w:rsidRDefault="0041603F" w:rsidP="009C0393">
      <w:pPr>
        <w:ind w:left="720"/>
        <w:contextualSpacing/>
        <w:rPr>
          <w:rFonts w:ascii="Arial" w:hAnsi="Arial" w:cs="Arial"/>
          <w:color w:val="000000" w:themeColor="text1"/>
          <w:sz w:val="22"/>
          <w:szCs w:val="22"/>
        </w:rPr>
      </w:pPr>
    </w:p>
    <w:p w14:paraId="38848388" w14:textId="2BA7B5FF" w:rsidR="0041603F" w:rsidRPr="001C408D" w:rsidRDefault="0041603F" w:rsidP="009C0393">
      <w:pPr>
        <w:ind w:left="720"/>
        <w:contextualSpacing/>
        <w:rPr>
          <w:rFonts w:ascii="Arial" w:hAnsi="Arial" w:cs="Arial"/>
          <w:color w:val="000000" w:themeColor="text1"/>
          <w:sz w:val="22"/>
          <w:szCs w:val="22"/>
        </w:rPr>
      </w:pPr>
    </w:p>
    <w:p w14:paraId="039DAF62" w14:textId="77777777" w:rsidR="009C0393" w:rsidRPr="001C408D" w:rsidRDefault="009C0393" w:rsidP="009C0393">
      <w:pPr>
        <w:ind w:left="720"/>
        <w:rPr>
          <w:rFonts w:ascii="Arial" w:hAnsi="Arial" w:cs="Arial"/>
          <w:sz w:val="22"/>
          <w:szCs w:val="22"/>
        </w:rPr>
      </w:pPr>
    </w:p>
    <w:p w14:paraId="535E0630" w14:textId="77777777" w:rsidR="009C0393" w:rsidRPr="001C408D" w:rsidRDefault="009C0393" w:rsidP="009C0393">
      <w:pPr>
        <w:ind w:left="720"/>
        <w:rPr>
          <w:rFonts w:ascii="Arial" w:hAnsi="Arial" w:cs="Arial"/>
          <w:sz w:val="22"/>
          <w:szCs w:val="22"/>
          <w:u w:val="single"/>
        </w:rPr>
      </w:pPr>
      <w:r w:rsidRPr="001C408D">
        <w:rPr>
          <w:rFonts w:ascii="Arial" w:hAnsi="Arial" w:cs="Arial"/>
          <w:sz w:val="22"/>
          <w:szCs w:val="22"/>
          <w:u w:val="single"/>
        </w:rPr>
        <w:t>Renovering:</w:t>
      </w:r>
    </w:p>
    <w:p w14:paraId="59203322" w14:textId="77777777" w:rsidR="009C0393" w:rsidRPr="001C408D" w:rsidRDefault="009C0393" w:rsidP="009C0393">
      <w:pPr>
        <w:ind w:left="720"/>
        <w:rPr>
          <w:rFonts w:ascii="Arial" w:hAnsi="Arial" w:cs="Arial"/>
          <w:color w:val="000000" w:themeColor="text1"/>
          <w:sz w:val="22"/>
          <w:szCs w:val="22"/>
        </w:rPr>
      </w:pPr>
      <w:r w:rsidRPr="001C408D">
        <w:rPr>
          <w:rFonts w:ascii="Arial" w:hAnsi="Arial" w:cs="Arial"/>
          <w:color w:val="000000" w:themeColor="text1"/>
          <w:sz w:val="22"/>
          <w:szCs w:val="22"/>
          <w:u w:val="single"/>
        </w:rPr>
        <w:t xml:space="preserve">Afdeling 1001-0 Rolf </w:t>
      </w:r>
      <w:proofErr w:type="spellStart"/>
      <w:r w:rsidRPr="001C408D">
        <w:rPr>
          <w:rFonts w:ascii="Arial" w:hAnsi="Arial" w:cs="Arial"/>
          <w:color w:val="000000" w:themeColor="text1"/>
          <w:sz w:val="22"/>
          <w:szCs w:val="22"/>
          <w:u w:val="single"/>
        </w:rPr>
        <w:t>Krakesvej</w:t>
      </w:r>
      <w:proofErr w:type="spellEnd"/>
      <w:r w:rsidRPr="001C408D">
        <w:rPr>
          <w:rFonts w:ascii="Arial" w:hAnsi="Arial" w:cs="Arial"/>
          <w:color w:val="000000" w:themeColor="text1"/>
          <w:sz w:val="22"/>
          <w:szCs w:val="22"/>
          <w:u w:val="single"/>
        </w:rPr>
        <w:t xml:space="preserve"> / Yrsavej:</w:t>
      </w:r>
    </w:p>
    <w:p w14:paraId="43567512" w14:textId="77777777" w:rsidR="009C0393" w:rsidRPr="001C408D" w:rsidRDefault="009C0393" w:rsidP="009C0393">
      <w:pPr>
        <w:ind w:left="720"/>
        <w:rPr>
          <w:rFonts w:ascii="Arial" w:hAnsi="Arial" w:cs="Arial"/>
          <w:sz w:val="22"/>
          <w:szCs w:val="22"/>
        </w:rPr>
      </w:pPr>
      <w:r w:rsidRPr="001C408D">
        <w:rPr>
          <w:rFonts w:ascii="Arial" w:hAnsi="Arial" w:cs="Arial"/>
          <w:sz w:val="22"/>
          <w:szCs w:val="22"/>
        </w:rPr>
        <w:t xml:space="preserve">Projektet blev sendt i udbud den 11.10.2024 til 6 bydende entreprenører. I udbudsfasen er der 2 bydende entreprenører der har valgt at trække sig på grund af manglende kapacitet i den planlagte udførelses periode. </w:t>
      </w:r>
    </w:p>
    <w:p w14:paraId="66D60595" w14:textId="77777777" w:rsidR="009C0393" w:rsidRPr="001C408D" w:rsidRDefault="009C0393" w:rsidP="009C0393">
      <w:pPr>
        <w:ind w:left="720"/>
        <w:rPr>
          <w:rFonts w:ascii="Arial" w:hAnsi="Arial" w:cs="Arial"/>
          <w:sz w:val="22"/>
          <w:szCs w:val="22"/>
        </w:rPr>
      </w:pPr>
      <w:r w:rsidRPr="001C408D">
        <w:rPr>
          <w:rFonts w:ascii="Arial" w:hAnsi="Arial" w:cs="Arial"/>
          <w:sz w:val="22"/>
          <w:szCs w:val="22"/>
        </w:rPr>
        <w:t>Der var planlagt licitation den 8. november, men flere entreprenører har ønsket mere tid til deres beregning, hvilket vi har tilgodeset og udskudt licitationen til den 15. november 2024.</w:t>
      </w:r>
    </w:p>
    <w:p w14:paraId="17CE487E" w14:textId="119ECF23" w:rsidR="00E95327" w:rsidRPr="001C408D" w:rsidRDefault="009C0393" w:rsidP="009C0393">
      <w:pPr>
        <w:ind w:left="720"/>
        <w:rPr>
          <w:rFonts w:ascii="Arial" w:hAnsi="Arial" w:cs="Arial"/>
          <w:sz w:val="22"/>
          <w:szCs w:val="22"/>
        </w:rPr>
      </w:pPr>
      <w:r w:rsidRPr="001C408D">
        <w:rPr>
          <w:rFonts w:ascii="Arial" w:hAnsi="Arial" w:cs="Arial"/>
          <w:sz w:val="22"/>
          <w:szCs w:val="22"/>
        </w:rPr>
        <w:t>Hovedtidsplanen følges uændret med forventelig byggestart marts 2025 og aflevering marts 2026.</w:t>
      </w:r>
    </w:p>
    <w:p w14:paraId="354CC58C" w14:textId="77777777" w:rsidR="009C0393" w:rsidRPr="001C408D" w:rsidRDefault="009C0393" w:rsidP="009C0393">
      <w:pPr>
        <w:ind w:left="360"/>
        <w:rPr>
          <w:rFonts w:ascii="Arial" w:hAnsi="Arial" w:cs="Arial"/>
          <w:color w:val="000000" w:themeColor="text1"/>
          <w:sz w:val="22"/>
          <w:szCs w:val="22"/>
        </w:rPr>
      </w:pPr>
    </w:p>
    <w:p w14:paraId="108A0C6F" w14:textId="77777777" w:rsidR="00CD1DAD" w:rsidRPr="001C408D" w:rsidRDefault="00CD1DAD" w:rsidP="009C0393">
      <w:pPr>
        <w:rPr>
          <w:rFonts w:ascii="Arial" w:hAnsi="Arial" w:cs="Arial"/>
          <w:bCs/>
          <w:sz w:val="22"/>
          <w:szCs w:val="22"/>
        </w:rPr>
      </w:pPr>
    </w:p>
    <w:p w14:paraId="0B1971C6" w14:textId="77777777" w:rsidR="003C4212" w:rsidRPr="001C408D" w:rsidRDefault="003C4212" w:rsidP="00D615CF">
      <w:pPr>
        <w:ind w:left="720"/>
        <w:rPr>
          <w:rFonts w:ascii="Arial" w:hAnsi="Arial" w:cs="Arial"/>
          <w:bCs/>
          <w:sz w:val="22"/>
          <w:szCs w:val="22"/>
        </w:rPr>
      </w:pPr>
    </w:p>
    <w:p w14:paraId="7593D1FB" w14:textId="77777777" w:rsidR="00567FB7" w:rsidRPr="001C408D" w:rsidRDefault="00567FB7" w:rsidP="00D615CF">
      <w:pPr>
        <w:ind w:left="720"/>
        <w:rPr>
          <w:rFonts w:ascii="Arial" w:hAnsi="Arial" w:cs="Arial"/>
          <w:bCs/>
          <w:sz w:val="22"/>
          <w:szCs w:val="22"/>
        </w:rPr>
      </w:pPr>
    </w:p>
    <w:p w14:paraId="438F4E62" w14:textId="3EA263A1" w:rsidR="00567FB7" w:rsidRPr="001C408D" w:rsidRDefault="00567FB7" w:rsidP="00567FB7">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 xml:space="preserve">Forhøjelse af kredit </w:t>
      </w:r>
    </w:p>
    <w:p w14:paraId="6145886B" w14:textId="77777777" w:rsidR="00567FB7" w:rsidRPr="001C408D" w:rsidRDefault="00567FB7" w:rsidP="00D615CF">
      <w:pPr>
        <w:ind w:left="720"/>
        <w:rPr>
          <w:rFonts w:ascii="Arial" w:hAnsi="Arial" w:cs="Arial"/>
          <w:bCs/>
          <w:sz w:val="22"/>
          <w:szCs w:val="22"/>
        </w:rPr>
      </w:pPr>
    </w:p>
    <w:p w14:paraId="2AE471CF" w14:textId="54A71F10" w:rsidR="007304C6" w:rsidRDefault="00567FB7" w:rsidP="00D615CF">
      <w:pPr>
        <w:ind w:left="720"/>
        <w:rPr>
          <w:rFonts w:ascii="Arial" w:hAnsi="Arial" w:cs="Arial"/>
          <w:bCs/>
          <w:sz w:val="22"/>
          <w:szCs w:val="22"/>
        </w:rPr>
      </w:pPr>
      <w:r w:rsidRPr="001C408D">
        <w:rPr>
          <w:rFonts w:ascii="Arial" w:hAnsi="Arial" w:cs="Arial"/>
          <w:bCs/>
          <w:sz w:val="22"/>
          <w:szCs w:val="22"/>
        </w:rPr>
        <w:t>Bendix Jensen orientere</w:t>
      </w:r>
      <w:r w:rsidR="00C26E21">
        <w:rPr>
          <w:rFonts w:ascii="Arial" w:hAnsi="Arial" w:cs="Arial"/>
          <w:bCs/>
          <w:sz w:val="22"/>
          <w:szCs w:val="22"/>
        </w:rPr>
        <w:t>de</w:t>
      </w:r>
      <w:r w:rsidR="0015798E" w:rsidRPr="001C408D">
        <w:rPr>
          <w:rFonts w:ascii="Arial" w:hAnsi="Arial" w:cs="Arial"/>
          <w:bCs/>
          <w:sz w:val="22"/>
          <w:szCs w:val="22"/>
        </w:rPr>
        <w:t>.</w:t>
      </w:r>
    </w:p>
    <w:p w14:paraId="65A47D3B" w14:textId="408D7B55" w:rsidR="000C7460" w:rsidRDefault="000C7460" w:rsidP="00D615CF">
      <w:pPr>
        <w:ind w:left="720"/>
        <w:rPr>
          <w:rFonts w:ascii="Arial" w:hAnsi="Arial" w:cs="Arial"/>
          <w:bCs/>
          <w:sz w:val="22"/>
          <w:szCs w:val="22"/>
        </w:rPr>
      </w:pPr>
      <w:r>
        <w:rPr>
          <w:rFonts w:ascii="Arial" w:hAnsi="Arial" w:cs="Arial"/>
          <w:bCs/>
          <w:sz w:val="22"/>
          <w:szCs w:val="22"/>
        </w:rPr>
        <w:t>Kredit</w:t>
      </w:r>
      <w:r w:rsidR="003971C7">
        <w:rPr>
          <w:rFonts w:ascii="Arial" w:hAnsi="Arial" w:cs="Arial"/>
          <w:bCs/>
          <w:sz w:val="22"/>
          <w:szCs w:val="22"/>
        </w:rPr>
        <w:t>ten</w:t>
      </w:r>
      <w:r>
        <w:rPr>
          <w:rFonts w:ascii="Arial" w:hAnsi="Arial" w:cs="Arial"/>
          <w:bCs/>
          <w:sz w:val="22"/>
          <w:szCs w:val="22"/>
        </w:rPr>
        <w:t xml:space="preserve"> </w:t>
      </w:r>
      <w:r w:rsidR="00C10E21">
        <w:rPr>
          <w:rFonts w:ascii="Arial" w:hAnsi="Arial" w:cs="Arial"/>
          <w:bCs/>
          <w:sz w:val="22"/>
          <w:szCs w:val="22"/>
        </w:rPr>
        <w:t xml:space="preserve">på ”Den grønne rute” </w:t>
      </w:r>
      <w:r>
        <w:rPr>
          <w:rFonts w:ascii="Arial" w:hAnsi="Arial" w:cs="Arial"/>
          <w:bCs/>
          <w:sz w:val="22"/>
          <w:szCs w:val="22"/>
        </w:rPr>
        <w:t xml:space="preserve">skal forhøjes. </w:t>
      </w:r>
      <w:proofErr w:type="spellStart"/>
      <w:r>
        <w:rPr>
          <w:rFonts w:ascii="Arial" w:hAnsi="Arial" w:cs="Arial"/>
          <w:bCs/>
          <w:sz w:val="22"/>
          <w:szCs w:val="22"/>
        </w:rPr>
        <w:t>Nordvestbo</w:t>
      </w:r>
      <w:proofErr w:type="spellEnd"/>
      <w:r>
        <w:rPr>
          <w:rFonts w:ascii="Arial" w:hAnsi="Arial" w:cs="Arial"/>
          <w:bCs/>
          <w:sz w:val="22"/>
          <w:szCs w:val="22"/>
        </w:rPr>
        <w:t xml:space="preserve"> har stået for det, men </w:t>
      </w:r>
      <w:r w:rsidR="00C10E21">
        <w:rPr>
          <w:rFonts w:ascii="Arial" w:hAnsi="Arial" w:cs="Arial"/>
          <w:bCs/>
          <w:sz w:val="22"/>
          <w:szCs w:val="22"/>
        </w:rPr>
        <w:t>BSH</w:t>
      </w:r>
      <w:r>
        <w:rPr>
          <w:rFonts w:ascii="Arial" w:hAnsi="Arial" w:cs="Arial"/>
          <w:bCs/>
          <w:sz w:val="22"/>
          <w:szCs w:val="22"/>
        </w:rPr>
        <w:t xml:space="preserve"> har selv finansier</w:t>
      </w:r>
      <w:r w:rsidR="00F35397">
        <w:rPr>
          <w:rFonts w:ascii="Arial" w:hAnsi="Arial" w:cs="Arial"/>
          <w:bCs/>
          <w:sz w:val="22"/>
          <w:szCs w:val="22"/>
        </w:rPr>
        <w:t>ingen</w:t>
      </w:r>
      <w:r>
        <w:rPr>
          <w:rFonts w:ascii="Arial" w:hAnsi="Arial" w:cs="Arial"/>
          <w:bCs/>
          <w:sz w:val="22"/>
          <w:szCs w:val="22"/>
        </w:rPr>
        <w:t>. Der var bu</w:t>
      </w:r>
      <w:r w:rsidR="00677156">
        <w:rPr>
          <w:rFonts w:ascii="Arial" w:hAnsi="Arial" w:cs="Arial"/>
          <w:bCs/>
          <w:sz w:val="22"/>
          <w:szCs w:val="22"/>
        </w:rPr>
        <w:t>d</w:t>
      </w:r>
      <w:r>
        <w:rPr>
          <w:rFonts w:ascii="Arial" w:hAnsi="Arial" w:cs="Arial"/>
          <w:bCs/>
          <w:sz w:val="22"/>
          <w:szCs w:val="22"/>
        </w:rPr>
        <w:t>gette</w:t>
      </w:r>
      <w:r w:rsidR="00204455">
        <w:rPr>
          <w:rFonts w:ascii="Arial" w:hAnsi="Arial" w:cs="Arial"/>
          <w:bCs/>
          <w:sz w:val="22"/>
          <w:szCs w:val="22"/>
        </w:rPr>
        <w:t>ret</w:t>
      </w:r>
      <w:r>
        <w:rPr>
          <w:rFonts w:ascii="Arial" w:hAnsi="Arial" w:cs="Arial"/>
          <w:bCs/>
          <w:sz w:val="22"/>
          <w:szCs w:val="22"/>
        </w:rPr>
        <w:t xml:space="preserve"> med nulrenter. </w:t>
      </w:r>
    </w:p>
    <w:p w14:paraId="27A6ED7A" w14:textId="69398BC3" w:rsidR="000C7460" w:rsidRDefault="000C7460" w:rsidP="00D615CF">
      <w:pPr>
        <w:ind w:left="720"/>
        <w:rPr>
          <w:rFonts w:ascii="Arial" w:hAnsi="Arial" w:cs="Arial"/>
          <w:bCs/>
          <w:sz w:val="22"/>
          <w:szCs w:val="22"/>
        </w:rPr>
      </w:pPr>
      <w:r>
        <w:rPr>
          <w:rFonts w:ascii="Arial" w:hAnsi="Arial" w:cs="Arial"/>
          <w:bCs/>
          <w:sz w:val="22"/>
          <w:szCs w:val="22"/>
        </w:rPr>
        <w:t xml:space="preserve">Når </w:t>
      </w:r>
      <w:r w:rsidR="00B464AC">
        <w:rPr>
          <w:rFonts w:ascii="Arial" w:hAnsi="Arial" w:cs="Arial"/>
          <w:bCs/>
          <w:sz w:val="22"/>
          <w:szCs w:val="22"/>
        </w:rPr>
        <w:t>beløb kendes,</w:t>
      </w:r>
      <w:r>
        <w:rPr>
          <w:rFonts w:ascii="Arial" w:hAnsi="Arial" w:cs="Arial"/>
          <w:bCs/>
          <w:sz w:val="22"/>
          <w:szCs w:val="22"/>
        </w:rPr>
        <w:t xml:space="preserve"> er der en manko, som </w:t>
      </w:r>
      <w:r w:rsidR="008850DA">
        <w:rPr>
          <w:rFonts w:ascii="Arial" w:hAnsi="Arial" w:cs="Arial"/>
          <w:bCs/>
          <w:sz w:val="22"/>
          <w:szCs w:val="22"/>
        </w:rPr>
        <w:t>BSH</w:t>
      </w:r>
      <w:r>
        <w:rPr>
          <w:rFonts w:ascii="Arial" w:hAnsi="Arial" w:cs="Arial"/>
          <w:bCs/>
          <w:sz w:val="22"/>
          <w:szCs w:val="22"/>
        </w:rPr>
        <w:t xml:space="preserve"> dækker ind.</w:t>
      </w:r>
    </w:p>
    <w:p w14:paraId="41C97FCB" w14:textId="215ADE88" w:rsidR="000C7460" w:rsidRDefault="000C7460" w:rsidP="00D615CF">
      <w:pPr>
        <w:ind w:left="720"/>
        <w:rPr>
          <w:rFonts w:ascii="Arial" w:hAnsi="Arial" w:cs="Arial"/>
          <w:bCs/>
          <w:sz w:val="22"/>
          <w:szCs w:val="22"/>
        </w:rPr>
      </w:pPr>
      <w:r>
        <w:rPr>
          <w:rFonts w:ascii="Arial" w:hAnsi="Arial" w:cs="Arial"/>
          <w:bCs/>
          <w:sz w:val="22"/>
          <w:szCs w:val="22"/>
        </w:rPr>
        <w:t>Kredit</w:t>
      </w:r>
      <w:r w:rsidR="008850DA">
        <w:rPr>
          <w:rFonts w:ascii="Arial" w:hAnsi="Arial" w:cs="Arial"/>
          <w:bCs/>
          <w:sz w:val="22"/>
          <w:szCs w:val="22"/>
        </w:rPr>
        <w:t>ten</w:t>
      </w:r>
      <w:r>
        <w:rPr>
          <w:rFonts w:ascii="Arial" w:hAnsi="Arial" w:cs="Arial"/>
          <w:bCs/>
          <w:sz w:val="22"/>
          <w:szCs w:val="22"/>
        </w:rPr>
        <w:t xml:space="preserve"> forhøjes til </w:t>
      </w:r>
      <w:r w:rsidR="00AC3222">
        <w:rPr>
          <w:rFonts w:ascii="Arial" w:hAnsi="Arial" w:cs="Arial"/>
          <w:bCs/>
          <w:sz w:val="22"/>
          <w:szCs w:val="22"/>
        </w:rPr>
        <w:t>DKR. 18.950.000,</w:t>
      </w:r>
      <w:r w:rsidR="0081057E">
        <w:rPr>
          <w:rFonts w:ascii="Arial" w:hAnsi="Arial" w:cs="Arial"/>
          <w:bCs/>
          <w:sz w:val="22"/>
          <w:szCs w:val="22"/>
        </w:rPr>
        <w:t>00</w:t>
      </w:r>
      <w:r w:rsidR="00AC3222">
        <w:rPr>
          <w:rFonts w:ascii="Arial" w:hAnsi="Arial" w:cs="Arial"/>
          <w:bCs/>
          <w:sz w:val="22"/>
          <w:szCs w:val="22"/>
        </w:rPr>
        <w:t xml:space="preserve"> hvilket medfører en </w:t>
      </w:r>
      <w:r>
        <w:rPr>
          <w:rFonts w:ascii="Arial" w:hAnsi="Arial" w:cs="Arial"/>
          <w:bCs/>
          <w:sz w:val="22"/>
          <w:szCs w:val="22"/>
        </w:rPr>
        <w:t xml:space="preserve">forhøjelse på </w:t>
      </w:r>
      <w:r w:rsidR="00AC3222">
        <w:rPr>
          <w:rFonts w:ascii="Arial" w:hAnsi="Arial" w:cs="Arial"/>
          <w:bCs/>
          <w:sz w:val="22"/>
          <w:szCs w:val="22"/>
        </w:rPr>
        <w:t>DKR</w:t>
      </w:r>
      <w:r w:rsidR="0081057E">
        <w:rPr>
          <w:rFonts w:ascii="Arial" w:hAnsi="Arial" w:cs="Arial"/>
          <w:bCs/>
          <w:sz w:val="22"/>
          <w:szCs w:val="22"/>
        </w:rPr>
        <w:t xml:space="preserve">. </w:t>
      </w:r>
      <w:r>
        <w:rPr>
          <w:rFonts w:ascii="Arial" w:hAnsi="Arial" w:cs="Arial"/>
          <w:bCs/>
          <w:sz w:val="22"/>
          <w:szCs w:val="22"/>
        </w:rPr>
        <w:t>1</w:t>
      </w:r>
      <w:r w:rsidR="00F13152">
        <w:rPr>
          <w:rFonts w:ascii="Arial" w:hAnsi="Arial" w:cs="Arial"/>
          <w:bCs/>
          <w:sz w:val="22"/>
          <w:szCs w:val="22"/>
        </w:rPr>
        <w:t>.100.000</w:t>
      </w:r>
      <w:r w:rsidR="0081057E">
        <w:rPr>
          <w:rFonts w:ascii="Arial" w:hAnsi="Arial" w:cs="Arial"/>
          <w:bCs/>
          <w:sz w:val="22"/>
          <w:szCs w:val="22"/>
        </w:rPr>
        <w:t>,00.</w:t>
      </w:r>
    </w:p>
    <w:p w14:paraId="2EAE290E" w14:textId="500EC5FD" w:rsidR="00677156" w:rsidRPr="00F13152" w:rsidRDefault="00677156" w:rsidP="00D615CF">
      <w:pPr>
        <w:ind w:left="720"/>
        <w:rPr>
          <w:rFonts w:ascii="Arial" w:hAnsi="Arial" w:cs="Arial"/>
          <w:bCs/>
          <w:sz w:val="22"/>
          <w:szCs w:val="22"/>
          <w:u w:val="single"/>
        </w:rPr>
      </w:pPr>
      <w:r w:rsidRPr="00F13152">
        <w:rPr>
          <w:rFonts w:ascii="Arial" w:hAnsi="Arial" w:cs="Arial"/>
          <w:bCs/>
          <w:sz w:val="22"/>
          <w:szCs w:val="22"/>
          <w:u w:val="single"/>
        </w:rPr>
        <w:t>Bestyrelsen godkendte forhøjelse af kreditten.</w:t>
      </w:r>
    </w:p>
    <w:p w14:paraId="3FE3F7A2" w14:textId="701B5086" w:rsidR="000873D5" w:rsidRPr="001C408D" w:rsidRDefault="00F67063" w:rsidP="00D615CF">
      <w:pPr>
        <w:ind w:left="720"/>
        <w:rPr>
          <w:rFonts w:ascii="Arial" w:hAnsi="Arial" w:cs="Arial"/>
          <w:bCs/>
          <w:sz w:val="22"/>
          <w:szCs w:val="22"/>
        </w:rPr>
      </w:pPr>
      <w:r w:rsidRPr="001C408D">
        <w:rPr>
          <w:rFonts w:ascii="Arial" w:hAnsi="Arial" w:cs="Arial"/>
          <w:noProof/>
          <w:sz w:val="22"/>
          <w:szCs w:val="22"/>
        </w:rPr>
        <w:drawing>
          <wp:inline distT="0" distB="0" distL="0" distR="0" wp14:anchorId="62ED08C8" wp14:editId="1E3F0C60">
            <wp:extent cx="4457700" cy="3838376"/>
            <wp:effectExtent l="0" t="0" r="0" b="0"/>
            <wp:docPr id="185519240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92401" name=""/>
                    <pic:cNvPicPr/>
                  </pic:nvPicPr>
                  <pic:blipFill>
                    <a:blip r:embed="rId10"/>
                    <a:stretch>
                      <a:fillRect/>
                    </a:stretch>
                  </pic:blipFill>
                  <pic:spPr>
                    <a:xfrm>
                      <a:off x="0" y="0"/>
                      <a:ext cx="4493802" cy="3869463"/>
                    </a:xfrm>
                    <a:prstGeom prst="rect">
                      <a:avLst/>
                    </a:prstGeom>
                  </pic:spPr>
                </pic:pic>
              </a:graphicData>
            </a:graphic>
          </wp:inline>
        </w:drawing>
      </w:r>
    </w:p>
    <w:p w14:paraId="37A82700" w14:textId="77777777" w:rsidR="00274C69" w:rsidRPr="001C408D" w:rsidRDefault="00274C69"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sz w:val="22"/>
          <w:szCs w:val="22"/>
          <w:u w:val="single"/>
        </w:rPr>
      </w:pPr>
    </w:p>
    <w:p w14:paraId="1E88A148" w14:textId="1D903C64" w:rsidR="00213D30" w:rsidRPr="001C408D" w:rsidRDefault="00213D30" w:rsidP="00213D30">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Styringsdialogmøde</w:t>
      </w:r>
      <w:r w:rsidR="002861E1" w:rsidRPr="001C408D">
        <w:rPr>
          <w:rFonts w:ascii="Arial" w:hAnsi="Arial" w:cs="Arial"/>
          <w:b/>
          <w:sz w:val="22"/>
          <w:szCs w:val="22"/>
          <w:u w:val="single"/>
        </w:rPr>
        <w:t xml:space="preserve"> </w:t>
      </w:r>
    </w:p>
    <w:p w14:paraId="40624CCD" w14:textId="77777777" w:rsidR="00213D30" w:rsidRPr="001C408D" w:rsidRDefault="00213D30" w:rsidP="00213D30">
      <w:pPr>
        <w:pStyle w:val="Listeafsnit"/>
        <w:rPr>
          <w:rFonts w:ascii="Arial" w:hAnsi="Arial" w:cs="Arial"/>
          <w:b/>
          <w:sz w:val="22"/>
          <w:szCs w:val="22"/>
          <w:u w:val="single"/>
        </w:rPr>
      </w:pPr>
    </w:p>
    <w:p w14:paraId="451EE205" w14:textId="4B1E3972" w:rsidR="00213D30" w:rsidRPr="001C408D" w:rsidRDefault="00213D30" w:rsidP="00213D30">
      <w:pPr>
        <w:pStyle w:val="Listeafsnit"/>
        <w:rPr>
          <w:rFonts w:ascii="Arial" w:hAnsi="Arial" w:cs="Arial"/>
          <w:bCs/>
          <w:sz w:val="22"/>
          <w:szCs w:val="22"/>
        </w:rPr>
      </w:pPr>
      <w:r w:rsidRPr="001C408D">
        <w:rPr>
          <w:rFonts w:ascii="Arial" w:hAnsi="Arial" w:cs="Arial"/>
          <w:bCs/>
          <w:sz w:val="22"/>
          <w:szCs w:val="22"/>
        </w:rPr>
        <w:t xml:space="preserve">Forretningsfører Bendix Jensen </w:t>
      </w:r>
      <w:r w:rsidR="002861E1" w:rsidRPr="001C408D">
        <w:rPr>
          <w:rFonts w:ascii="Arial" w:hAnsi="Arial" w:cs="Arial"/>
          <w:bCs/>
          <w:sz w:val="22"/>
          <w:szCs w:val="22"/>
        </w:rPr>
        <w:t xml:space="preserve">har tidligere orienteret om styringsdialogmødet. </w:t>
      </w:r>
    </w:p>
    <w:p w14:paraId="396DF5B5" w14:textId="3EA7895E" w:rsidR="002861E1" w:rsidRPr="001C408D" w:rsidRDefault="006F18BC" w:rsidP="00213D30">
      <w:pPr>
        <w:pStyle w:val="Listeafsnit"/>
        <w:rPr>
          <w:rFonts w:ascii="Arial" w:hAnsi="Arial" w:cs="Arial"/>
          <w:bCs/>
          <w:sz w:val="22"/>
          <w:szCs w:val="22"/>
        </w:rPr>
      </w:pPr>
      <w:r w:rsidRPr="001C408D">
        <w:rPr>
          <w:rFonts w:ascii="Arial" w:hAnsi="Arial" w:cs="Arial"/>
          <w:bCs/>
          <w:sz w:val="22"/>
          <w:szCs w:val="22"/>
        </w:rPr>
        <w:lastRenderedPageBreak/>
        <w:t>(</w:t>
      </w:r>
      <w:r w:rsidR="00F6688D" w:rsidRPr="001C408D">
        <w:rPr>
          <w:rFonts w:ascii="Arial" w:hAnsi="Arial" w:cs="Arial"/>
          <w:bCs/>
          <w:sz w:val="22"/>
          <w:szCs w:val="22"/>
        </w:rPr>
        <w:t>referat</w:t>
      </w:r>
      <w:r w:rsidRPr="001C408D">
        <w:rPr>
          <w:rFonts w:ascii="Arial" w:hAnsi="Arial" w:cs="Arial"/>
          <w:bCs/>
          <w:sz w:val="22"/>
          <w:szCs w:val="22"/>
        </w:rPr>
        <w:t xml:space="preserve"> </w:t>
      </w:r>
      <w:r w:rsidR="00C32FA9" w:rsidRPr="001C408D">
        <w:rPr>
          <w:rFonts w:ascii="Arial" w:hAnsi="Arial" w:cs="Arial"/>
          <w:bCs/>
          <w:sz w:val="22"/>
          <w:szCs w:val="22"/>
        </w:rPr>
        <w:t xml:space="preserve">udsendt </w:t>
      </w:r>
      <w:r w:rsidR="00C11236" w:rsidRPr="001C408D">
        <w:rPr>
          <w:rFonts w:ascii="Arial" w:hAnsi="Arial" w:cs="Arial"/>
          <w:bCs/>
          <w:sz w:val="22"/>
          <w:szCs w:val="22"/>
        </w:rPr>
        <w:t xml:space="preserve">pr. mail </w:t>
      </w:r>
      <w:r w:rsidR="00C32FA9" w:rsidRPr="001C408D">
        <w:rPr>
          <w:rFonts w:ascii="Arial" w:hAnsi="Arial" w:cs="Arial"/>
          <w:bCs/>
          <w:sz w:val="22"/>
          <w:szCs w:val="22"/>
        </w:rPr>
        <w:t>den 22.10.2024 til bestyrelsen</w:t>
      </w:r>
      <w:r w:rsidR="00F6688D" w:rsidRPr="001C408D">
        <w:rPr>
          <w:rFonts w:ascii="Arial" w:hAnsi="Arial" w:cs="Arial"/>
          <w:bCs/>
          <w:sz w:val="22"/>
          <w:szCs w:val="22"/>
        </w:rPr>
        <w:t>).</w:t>
      </w:r>
    </w:p>
    <w:p w14:paraId="2D39845E" w14:textId="2FF0E973" w:rsidR="00C0346C" w:rsidRDefault="00C0346C" w:rsidP="00C0346C">
      <w:pPr>
        <w:pStyle w:val="Listeafsnit"/>
        <w:rPr>
          <w:rFonts w:ascii="Arial" w:hAnsi="Arial" w:cs="Arial"/>
          <w:bCs/>
          <w:sz w:val="22"/>
          <w:szCs w:val="22"/>
        </w:rPr>
      </w:pPr>
      <w:r w:rsidRPr="001C408D">
        <w:rPr>
          <w:rFonts w:ascii="Arial" w:hAnsi="Arial" w:cs="Arial"/>
          <w:bCs/>
          <w:sz w:val="22"/>
          <w:szCs w:val="22"/>
        </w:rPr>
        <w:t>Der er ikke modtaget kommentarer til referatet og referatet betragtes som godkendt.</w:t>
      </w:r>
    </w:p>
    <w:p w14:paraId="763BB0C2" w14:textId="70CEFA15" w:rsidR="00054267" w:rsidRPr="001C408D" w:rsidRDefault="005A00F8" w:rsidP="00C0346C">
      <w:pPr>
        <w:pStyle w:val="Listeafsnit"/>
        <w:rPr>
          <w:rFonts w:ascii="Arial" w:hAnsi="Arial" w:cs="Arial"/>
          <w:bCs/>
          <w:sz w:val="22"/>
          <w:szCs w:val="22"/>
        </w:rPr>
      </w:pPr>
      <w:r>
        <w:rPr>
          <w:rFonts w:ascii="Arial" w:hAnsi="Arial" w:cs="Arial"/>
          <w:bCs/>
          <w:sz w:val="22"/>
          <w:szCs w:val="22"/>
        </w:rPr>
        <w:t>Holstebro Kommune er efterfølgende orienteret.</w:t>
      </w:r>
    </w:p>
    <w:p w14:paraId="675CBE70" w14:textId="77777777" w:rsidR="00CD1DAD" w:rsidRPr="001C408D" w:rsidRDefault="00CD1DAD" w:rsidP="00213D30">
      <w:pPr>
        <w:pStyle w:val="Listeafsnit"/>
        <w:rPr>
          <w:rFonts w:ascii="Arial" w:hAnsi="Arial" w:cs="Arial"/>
          <w:bCs/>
          <w:sz w:val="22"/>
          <w:szCs w:val="22"/>
        </w:rPr>
      </w:pPr>
    </w:p>
    <w:p w14:paraId="4510DE1C" w14:textId="77777777" w:rsidR="00274C69" w:rsidRPr="001C408D" w:rsidRDefault="00274C69"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sz w:val="22"/>
          <w:szCs w:val="22"/>
          <w:u w:val="single"/>
        </w:rPr>
      </w:pPr>
    </w:p>
    <w:p w14:paraId="5D73CCCB" w14:textId="6195CB00" w:rsidR="00E26297" w:rsidRPr="001C408D" w:rsidRDefault="00E26297" w:rsidP="00947D8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sz w:val="22"/>
          <w:szCs w:val="22"/>
        </w:rPr>
      </w:pPr>
    </w:p>
    <w:p w14:paraId="5CDBF771" w14:textId="064AD813" w:rsidR="00862BD7" w:rsidRPr="001C408D" w:rsidRDefault="008922BE" w:rsidP="00F05410">
      <w:pPr>
        <w:pStyle w:val="Listeafsnit"/>
        <w:numPr>
          <w:ilvl w:val="0"/>
          <w:numId w:val="1"/>
        </w:numPr>
        <w:rPr>
          <w:rFonts w:ascii="Arial" w:hAnsi="Arial" w:cs="Arial"/>
          <w:bCs/>
          <w:sz w:val="22"/>
          <w:szCs w:val="22"/>
        </w:rPr>
      </w:pPr>
      <w:r w:rsidRPr="001C408D">
        <w:rPr>
          <w:rFonts w:ascii="Arial" w:hAnsi="Arial" w:cs="Arial"/>
          <w:b/>
          <w:sz w:val="22"/>
          <w:szCs w:val="22"/>
          <w:u w:val="single"/>
        </w:rPr>
        <w:t>Trekanten</w:t>
      </w:r>
      <w:r w:rsidR="003259E1" w:rsidRPr="001C408D">
        <w:rPr>
          <w:rFonts w:ascii="Arial" w:hAnsi="Arial" w:cs="Arial"/>
          <w:b/>
          <w:sz w:val="22"/>
          <w:szCs w:val="22"/>
          <w:u w:val="single"/>
        </w:rPr>
        <w:t xml:space="preserve"> og helhedsplan</w:t>
      </w:r>
      <w:r w:rsidR="00444AF5" w:rsidRPr="001C408D">
        <w:rPr>
          <w:rFonts w:ascii="Arial" w:hAnsi="Arial" w:cs="Arial"/>
          <w:b/>
          <w:sz w:val="22"/>
          <w:szCs w:val="22"/>
          <w:u w:val="single"/>
        </w:rPr>
        <w:t xml:space="preserve"> </w:t>
      </w:r>
    </w:p>
    <w:p w14:paraId="1D44E72D" w14:textId="77777777" w:rsidR="00683E4D" w:rsidRPr="001C408D" w:rsidRDefault="00683E4D" w:rsidP="00683E4D">
      <w:pPr>
        <w:pStyle w:val="Listeafsnit"/>
        <w:rPr>
          <w:rFonts w:ascii="Arial" w:hAnsi="Arial" w:cs="Arial"/>
          <w:b/>
          <w:sz w:val="22"/>
          <w:szCs w:val="22"/>
          <w:u w:val="single"/>
        </w:rPr>
      </w:pPr>
    </w:p>
    <w:p w14:paraId="0969FC84" w14:textId="4F5CD91C" w:rsidR="00683E4D" w:rsidRDefault="00683E4D" w:rsidP="00683E4D">
      <w:pPr>
        <w:pStyle w:val="Listeafsnit"/>
        <w:rPr>
          <w:rFonts w:ascii="Arial" w:hAnsi="Arial" w:cs="Arial"/>
          <w:bCs/>
          <w:sz w:val="22"/>
          <w:szCs w:val="22"/>
        </w:rPr>
      </w:pPr>
      <w:r w:rsidRPr="001C408D">
        <w:rPr>
          <w:rFonts w:ascii="Arial" w:hAnsi="Arial" w:cs="Arial"/>
          <w:bCs/>
          <w:sz w:val="22"/>
          <w:szCs w:val="22"/>
        </w:rPr>
        <w:t>Forretningsfører Bendix Jensen orientere</w:t>
      </w:r>
      <w:r w:rsidR="00B01FC0">
        <w:rPr>
          <w:rFonts w:ascii="Arial" w:hAnsi="Arial" w:cs="Arial"/>
          <w:bCs/>
          <w:sz w:val="22"/>
          <w:szCs w:val="22"/>
        </w:rPr>
        <w:t>de</w:t>
      </w:r>
      <w:r w:rsidR="005A00F8">
        <w:rPr>
          <w:rFonts w:ascii="Arial" w:hAnsi="Arial" w:cs="Arial"/>
          <w:bCs/>
          <w:sz w:val="22"/>
          <w:szCs w:val="22"/>
        </w:rPr>
        <w:t>.</w:t>
      </w:r>
    </w:p>
    <w:p w14:paraId="0A912910" w14:textId="24D993F4" w:rsidR="00E25745" w:rsidRDefault="00252533" w:rsidP="00E25745">
      <w:pPr>
        <w:pStyle w:val="Listeafsnit"/>
        <w:rPr>
          <w:rFonts w:ascii="Arial" w:hAnsi="Arial" w:cs="Arial"/>
          <w:bCs/>
          <w:sz w:val="22"/>
          <w:szCs w:val="22"/>
        </w:rPr>
      </w:pPr>
      <w:r>
        <w:rPr>
          <w:rFonts w:ascii="Arial" w:hAnsi="Arial" w:cs="Arial"/>
          <w:bCs/>
          <w:sz w:val="22"/>
          <w:szCs w:val="22"/>
        </w:rPr>
        <w:t>B</w:t>
      </w:r>
      <w:r w:rsidR="00B01FC0">
        <w:rPr>
          <w:rFonts w:ascii="Arial" w:hAnsi="Arial" w:cs="Arial"/>
          <w:bCs/>
          <w:sz w:val="22"/>
          <w:szCs w:val="22"/>
        </w:rPr>
        <w:t>estyrelsens</w:t>
      </w:r>
      <w:r>
        <w:rPr>
          <w:rFonts w:ascii="Arial" w:hAnsi="Arial" w:cs="Arial"/>
          <w:bCs/>
          <w:sz w:val="22"/>
          <w:szCs w:val="22"/>
        </w:rPr>
        <w:t xml:space="preserve"> vil inden længe modtage et dokument til</w:t>
      </w:r>
      <w:r w:rsidR="00E25745">
        <w:rPr>
          <w:rFonts w:ascii="Arial" w:hAnsi="Arial" w:cs="Arial"/>
          <w:bCs/>
          <w:sz w:val="22"/>
          <w:szCs w:val="22"/>
        </w:rPr>
        <w:t xml:space="preserve"> und</w:t>
      </w:r>
      <w:r w:rsidR="00D25E1C">
        <w:rPr>
          <w:rFonts w:ascii="Arial" w:hAnsi="Arial" w:cs="Arial"/>
          <w:bCs/>
          <w:sz w:val="22"/>
          <w:szCs w:val="22"/>
        </w:rPr>
        <w:t>erskrift</w:t>
      </w:r>
      <w:r w:rsidR="00FE5065">
        <w:rPr>
          <w:rFonts w:ascii="Arial" w:hAnsi="Arial" w:cs="Arial"/>
          <w:bCs/>
          <w:sz w:val="22"/>
          <w:szCs w:val="22"/>
        </w:rPr>
        <w:t>.</w:t>
      </w:r>
    </w:p>
    <w:p w14:paraId="6E4F46C3" w14:textId="4BF46CDA" w:rsidR="00E25745" w:rsidRDefault="00D94623" w:rsidP="00E25745">
      <w:pPr>
        <w:pStyle w:val="Listeafsnit"/>
        <w:rPr>
          <w:rFonts w:ascii="Arial" w:hAnsi="Arial" w:cs="Arial"/>
          <w:bCs/>
          <w:sz w:val="22"/>
          <w:szCs w:val="22"/>
        </w:rPr>
      </w:pPr>
      <w:r>
        <w:rPr>
          <w:rFonts w:ascii="Arial" w:hAnsi="Arial" w:cs="Arial"/>
          <w:bCs/>
          <w:sz w:val="22"/>
          <w:szCs w:val="22"/>
        </w:rPr>
        <w:t>K</w:t>
      </w:r>
      <w:r w:rsidR="00E25745">
        <w:rPr>
          <w:rFonts w:ascii="Arial" w:hAnsi="Arial" w:cs="Arial"/>
          <w:bCs/>
          <w:sz w:val="22"/>
          <w:szCs w:val="22"/>
        </w:rPr>
        <w:t xml:space="preserve">ommunen </w:t>
      </w:r>
      <w:r w:rsidR="001C487F">
        <w:rPr>
          <w:rFonts w:ascii="Arial" w:hAnsi="Arial" w:cs="Arial"/>
          <w:bCs/>
          <w:sz w:val="22"/>
          <w:szCs w:val="22"/>
        </w:rPr>
        <w:t xml:space="preserve">vil </w:t>
      </w:r>
      <w:r w:rsidR="00E25745">
        <w:rPr>
          <w:rFonts w:ascii="Arial" w:hAnsi="Arial" w:cs="Arial"/>
          <w:bCs/>
          <w:sz w:val="22"/>
          <w:szCs w:val="22"/>
        </w:rPr>
        <w:t xml:space="preserve">gerne have adkomst til </w:t>
      </w:r>
      <w:r>
        <w:rPr>
          <w:rFonts w:ascii="Arial" w:hAnsi="Arial" w:cs="Arial"/>
          <w:bCs/>
          <w:sz w:val="22"/>
          <w:szCs w:val="22"/>
        </w:rPr>
        <w:t>areal</w:t>
      </w:r>
      <w:r w:rsidR="001C487F">
        <w:rPr>
          <w:rFonts w:ascii="Arial" w:hAnsi="Arial" w:cs="Arial"/>
          <w:bCs/>
          <w:sz w:val="22"/>
          <w:szCs w:val="22"/>
        </w:rPr>
        <w:t xml:space="preserve"> ved cykelstien </w:t>
      </w:r>
      <w:r w:rsidR="0098547E">
        <w:rPr>
          <w:rFonts w:ascii="Arial" w:hAnsi="Arial" w:cs="Arial"/>
          <w:bCs/>
          <w:sz w:val="22"/>
          <w:szCs w:val="22"/>
        </w:rPr>
        <w:t xml:space="preserve">ved </w:t>
      </w:r>
      <w:r w:rsidR="001C487F">
        <w:rPr>
          <w:rFonts w:ascii="Arial" w:hAnsi="Arial" w:cs="Arial"/>
          <w:bCs/>
          <w:sz w:val="22"/>
          <w:szCs w:val="22"/>
        </w:rPr>
        <w:t>skaterbanen</w:t>
      </w:r>
      <w:r w:rsidR="0098547E">
        <w:rPr>
          <w:rFonts w:ascii="Arial" w:hAnsi="Arial" w:cs="Arial"/>
          <w:bCs/>
          <w:sz w:val="22"/>
          <w:szCs w:val="22"/>
        </w:rPr>
        <w:t xml:space="preserve"> og der skal i den forbindelse ændres på området</w:t>
      </w:r>
      <w:r w:rsidR="00E25745">
        <w:rPr>
          <w:rFonts w:ascii="Arial" w:hAnsi="Arial" w:cs="Arial"/>
          <w:bCs/>
          <w:sz w:val="22"/>
          <w:szCs w:val="22"/>
        </w:rPr>
        <w:t xml:space="preserve">. </w:t>
      </w:r>
      <w:r w:rsidR="00DB74B1">
        <w:rPr>
          <w:rFonts w:ascii="Arial" w:hAnsi="Arial" w:cs="Arial"/>
          <w:bCs/>
          <w:sz w:val="22"/>
          <w:szCs w:val="22"/>
        </w:rPr>
        <w:t>Boligselskabet</w:t>
      </w:r>
      <w:r w:rsidR="00E25745">
        <w:rPr>
          <w:rFonts w:ascii="Arial" w:hAnsi="Arial" w:cs="Arial"/>
          <w:bCs/>
          <w:sz w:val="22"/>
          <w:szCs w:val="22"/>
        </w:rPr>
        <w:t xml:space="preserve"> vil ikke have udgifter til </w:t>
      </w:r>
      <w:r w:rsidR="00D20261">
        <w:rPr>
          <w:rFonts w:ascii="Arial" w:hAnsi="Arial" w:cs="Arial"/>
          <w:bCs/>
          <w:sz w:val="22"/>
          <w:szCs w:val="22"/>
        </w:rPr>
        <w:t xml:space="preserve">ændringer, vand og </w:t>
      </w:r>
      <w:proofErr w:type="spellStart"/>
      <w:r w:rsidR="00D20261">
        <w:rPr>
          <w:rFonts w:ascii="Arial" w:hAnsi="Arial" w:cs="Arial"/>
          <w:bCs/>
          <w:sz w:val="22"/>
          <w:szCs w:val="22"/>
        </w:rPr>
        <w:t>el</w:t>
      </w:r>
      <w:r w:rsidR="0098547E">
        <w:rPr>
          <w:rFonts w:ascii="Arial" w:hAnsi="Arial" w:cs="Arial"/>
          <w:bCs/>
          <w:sz w:val="22"/>
          <w:szCs w:val="22"/>
        </w:rPr>
        <w:t>-</w:t>
      </w:r>
      <w:r w:rsidR="00CB4AA3">
        <w:rPr>
          <w:rFonts w:ascii="Arial" w:hAnsi="Arial" w:cs="Arial"/>
          <w:bCs/>
          <w:sz w:val="22"/>
          <w:szCs w:val="22"/>
        </w:rPr>
        <w:t>installationer</w:t>
      </w:r>
      <w:proofErr w:type="spellEnd"/>
      <w:r w:rsidR="00106EFB">
        <w:rPr>
          <w:rFonts w:ascii="Arial" w:hAnsi="Arial" w:cs="Arial"/>
          <w:bCs/>
          <w:sz w:val="22"/>
          <w:szCs w:val="22"/>
        </w:rPr>
        <w:t>, samt</w:t>
      </w:r>
      <w:r w:rsidR="00DC62A2">
        <w:rPr>
          <w:rFonts w:ascii="Arial" w:hAnsi="Arial" w:cs="Arial"/>
          <w:bCs/>
          <w:sz w:val="22"/>
          <w:szCs w:val="22"/>
        </w:rPr>
        <w:t xml:space="preserve"> øvrig</w:t>
      </w:r>
      <w:r w:rsidR="00106EFB">
        <w:rPr>
          <w:rFonts w:ascii="Arial" w:hAnsi="Arial" w:cs="Arial"/>
          <w:bCs/>
          <w:sz w:val="22"/>
          <w:szCs w:val="22"/>
        </w:rPr>
        <w:t>e arbejder</w:t>
      </w:r>
      <w:r w:rsidR="00DC62A2">
        <w:rPr>
          <w:rFonts w:ascii="Arial" w:hAnsi="Arial" w:cs="Arial"/>
          <w:bCs/>
          <w:sz w:val="22"/>
          <w:szCs w:val="22"/>
        </w:rPr>
        <w:t xml:space="preserve"> under jorden)</w:t>
      </w:r>
      <w:r w:rsidR="00106EFB">
        <w:rPr>
          <w:rFonts w:ascii="Arial" w:hAnsi="Arial" w:cs="Arial"/>
          <w:bCs/>
          <w:sz w:val="22"/>
          <w:szCs w:val="22"/>
        </w:rPr>
        <w:t>.</w:t>
      </w:r>
      <w:r w:rsidR="00932701">
        <w:rPr>
          <w:rFonts w:ascii="Arial" w:hAnsi="Arial" w:cs="Arial"/>
          <w:bCs/>
          <w:sz w:val="22"/>
          <w:szCs w:val="22"/>
        </w:rPr>
        <w:t xml:space="preserve"> I</w:t>
      </w:r>
      <w:r w:rsidR="00DC62A2">
        <w:rPr>
          <w:rFonts w:ascii="Arial" w:hAnsi="Arial" w:cs="Arial"/>
          <w:bCs/>
          <w:sz w:val="22"/>
          <w:szCs w:val="22"/>
        </w:rPr>
        <w:t xml:space="preserve"> så</w:t>
      </w:r>
      <w:r w:rsidR="002822A8">
        <w:rPr>
          <w:rFonts w:ascii="Arial" w:hAnsi="Arial" w:cs="Arial"/>
          <w:bCs/>
          <w:sz w:val="22"/>
          <w:szCs w:val="22"/>
        </w:rPr>
        <w:t xml:space="preserve"> fald</w:t>
      </w:r>
      <w:r w:rsidR="00CB4AA3">
        <w:rPr>
          <w:rFonts w:ascii="Arial" w:hAnsi="Arial" w:cs="Arial"/>
          <w:bCs/>
          <w:sz w:val="22"/>
          <w:szCs w:val="22"/>
        </w:rPr>
        <w:t xml:space="preserve"> må det tinglyses.</w:t>
      </w:r>
    </w:p>
    <w:p w14:paraId="330FD33D" w14:textId="77777777" w:rsidR="00DA157D" w:rsidRDefault="00932701" w:rsidP="0039106D">
      <w:pPr>
        <w:pStyle w:val="Listeafsnit"/>
        <w:rPr>
          <w:rFonts w:ascii="Arial" w:hAnsi="Arial" w:cs="Arial"/>
          <w:bCs/>
          <w:sz w:val="22"/>
          <w:szCs w:val="22"/>
        </w:rPr>
      </w:pPr>
      <w:r>
        <w:rPr>
          <w:rFonts w:ascii="Arial" w:hAnsi="Arial" w:cs="Arial"/>
          <w:bCs/>
          <w:sz w:val="22"/>
          <w:szCs w:val="22"/>
        </w:rPr>
        <w:t xml:space="preserve">BSH har netop </w:t>
      </w:r>
      <w:r w:rsidR="00071CAB">
        <w:rPr>
          <w:rFonts w:ascii="Arial" w:hAnsi="Arial" w:cs="Arial"/>
          <w:bCs/>
          <w:sz w:val="22"/>
          <w:szCs w:val="22"/>
        </w:rPr>
        <w:t xml:space="preserve">tidligere </w:t>
      </w:r>
      <w:r w:rsidR="00D20261">
        <w:rPr>
          <w:rFonts w:ascii="Arial" w:hAnsi="Arial" w:cs="Arial"/>
          <w:bCs/>
          <w:sz w:val="22"/>
          <w:szCs w:val="22"/>
        </w:rPr>
        <w:t xml:space="preserve">købt det areal da </w:t>
      </w:r>
      <w:r w:rsidR="002822A8">
        <w:rPr>
          <w:rFonts w:ascii="Arial" w:hAnsi="Arial" w:cs="Arial"/>
          <w:bCs/>
          <w:sz w:val="22"/>
          <w:szCs w:val="22"/>
        </w:rPr>
        <w:t>”D</w:t>
      </w:r>
      <w:r w:rsidR="00D20261">
        <w:rPr>
          <w:rFonts w:ascii="Arial" w:hAnsi="Arial" w:cs="Arial"/>
          <w:bCs/>
          <w:sz w:val="22"/>
          <w:szCs w:val="22"/>
        </w:rPr>
        <w:t>en grønne rute</w:t>
      </w:r>
      <w:r w:rsidR="00BB33BA">
        <w:rPr>
          <w:rFonts w:ascii="Arial" w:hAnsi="Arial" w:cs="Arial"/>
          <w:bCs/>
          <w:sz w:val="22"/>
          <w:szCs w:val="22"/>
        </w:rPr>
        <w:t>”</w:t>
      </w:r>
      <w:r w:rsidR="00E62921">
        <w:rPr>
          <w:rFonts w:ascii="Arial" w:hAnsi="Arial" w:cs="Arial"/>
          <w:bCs/>
          <w:sz w:val="22"/>
          <w:szCs w:val="22"/>
        </w:rPr>
        <w:t xml:space="preserve"> ikke kunne</w:t>
      </w:r>
      <w:r w:rsidR="00D20261">
        <w:rPr>
          <w:rFonts w:ascii="Arial" w:hAnsi="Arial" w:cs="Arial"/>
          <w:bCs/>
          <w:sz w:val="22"/>
          <w:szCs w:val="22"/>
        </w:rPr>
        <w:t xml:space="preserve"> </w:t>
      </w:r>
      <w:r w:rsidR="0039106D">
        <w:rPr>
          <w:rFonts w:ascii="Arial" w:hAnsi="Arial" w:cs="Arial"/>
          <w:bCs/>
          <w:sz w:val="22"/>
          <w:szCs w:val="22"/>
        </w:rPr>
        <w:t>placeres der hvor den i første omgang</w:t>
      </w:r>
      <w:r w:rsidR="00E972DB">
        <w:rPr>
          <w:rFonts w:ascii="Arial" w:hAnsi="Arial" w:cs="Arial"/>
          <w:bCs/>
          <w:sz w:val="22"/>
          <w:szCs w:val="22"/>
        </w:rPr>
        <w:t xml:space="preserve"> var tiltænkt at skule placeres</w:t>
      </w:r>
      <w:r w:rsidR="0039106D">
        <w:rPr>
          <w:rFonts w:ascii="Arial" w:hAnsi="Arial" w:cs="Arial"/>
          <w:bCs/>
          <w:sz w:val="22"/>
          <w:szCs w:val="22"/>
        </w:rPr>
        <w:t>, supplerede Anne Sakariassen</w:t>
      </w:r>
      <w:r w:rsidR="00E972DB">
        <w:rPr>
          <w:rFonts w:ascii="Arial" w:hAnsi="Arial" w:cs="Arial"/>
          <w:bCs/>
          <w:sz w:val="22"/>
          <w:szCs w:val="22"/>
        </w:rPr>
        <w:t xml:space="preserve">. Anne er bekymret for, </w:t>
      </w:r>
      <w:r w:rsidR="00D20261" w:rsidRPr="0039106D">
        <w:rPr>
          <w:rFonts w:ascii="Arial" w:hAnsi="Arial" w:cs="Arial"/>
          <w:bCs/>
          <w:sz w:val="22"/>
          <w:szCs w:val="22"/>
        </w:rPr>
        <w:t xml:space="preserve">om det </w:t>
      </w:r>
      <w:r w:rsidR="00E972DB">
        <w:rPr>
          <w:rFonts w:ascii="Arial" w:hAnsi="Arial" w:cs="Arial"/>
          <w:bCs/>
          <w:sz w:val="22"/>
          <w:szCs w:val="22"/>
        </w:rPr>
        <w:t xml:space="preserve">kan få </w:t>
      </w:r>
      <w:r w:rsidR="00D20261" w:rsidRPr="0039106D">
        <w:rPr>
          <w:rFonts w:ascii="Arial" w:hAnsi="Arial" w:cs="Arial"/>
          <w:bCs/>
          <w:sz w:val="22"/>
          <w:szCs w:val="22"/>
        </w:rPr>
        <w:t xml:space="preserve">indflydelse på tilskud til </w:t>
      </w:r>
      <w:r w:rsidR="0039106D">
        <w:rPr>
          <w:rFonts w:ascii="Arial" w:hAnsi="Arial" w:cs="Arial"/>
          <w:bCs/>
          <w:sz w:val="22"/>
          <w:szCs w:val="22"/>
        </w:rPr>
        <w:t>”D</w:t>
      </w:r>
      <w:r w:rsidR="00D20261" w:rsidRPr="0039106D">
        <w:rPr>
          <w:rFonts w:ascii="Arial" w:hAnsi="Arial" w:cs="Arial"/>
          <w:bCs/>
          <w:sz w:val="22"/>
          <w:szCs w:val="22"/>
        </w:rPr>
        <w:t>en grønne rute</w:t>
      </w:r>
      <w:r w:rsidR="0039106D">
        <w:rPr>
          <w:rFonts w:ascii="Arial" w:hAnsi="Arial" w:cs="Arial"/>
          <w:bCs/>
          <w:sz w:val="22"/>
          <w:szCs w:val="22"/>
        </w:rPr>
        <w:t xml:space="preserve">”. </w:t>
      </w:r>
    </w:p>
    <w:p w14:paraId="21E99BEB" w14:textId="3E4867EE" w:rsidR="00D20261" w:rsidRPr="0039106D" w:rsidRDefault="0039106D" w:rsidP="0039106D">
      <w:pPr>
        <w:pStyle w:val="Listeafsnit"/>
        <w:rPr>
          <w:rFonts w:ascii="Arial" w:hAnsi="Arial" w:cs="Arial"/>
          <w:bCs/>
          <w:sz w:val="22"/>
          <w:szCs w:val="22"/>
        </w:rPr>
      </w:pPr>
      <w:r>
        <w:rPr>
          <w:rFonts w:ascii="Arial" w:hAnsi="Arial" w:cs="Arial"/>
          <w:bCs/>
          <w:sz w:val="22"/>
          <w:szCs w:val="22"/>
        </w:rPr>
        <w:t>De</w:t>
      </w:r>
      <w:r w:rsidR="0024602A">
        <w:rPr>
          <w:rFonts w:ascii="Arial" w:hAnsi="Arial" w:cs="Arial"/>
          <w:bCs/>
          <w:sz w:val="22"/>
          <w:szCs w:val="22"/>
        </w:rPr>
        <w:t xml:space="preserve">t mente Bendix ikke </w:t>
      </w:r>
      <w:r w:rsidR="00DA157D">
        <w:rPr>
          <w:rFonts w:ascii="Arial" w:hAnsi="Arial" w:cs="Arial"/>
          <w:bCs/>
          <w:sz w:val="22"/>
          <w:szCs w:val="22"/>
        </w:rPr>
        <w:t>det ville få.</w:t>
      </w:r>
    </w:p>
    <w:p w14:paraId="217E340E" w14:textId="77777777" w:rsidR="00A45CF6" w:rsidRPr="001C408D" w:rsidRDefault="00A45CF6" w:rsidP="00FA740B">
      <w:pPr>
        <w:ind w:left="720"/>
        <w:rPr>
          <w:rFonts w:ascii="Arial" w:hAnsi="Arial" w:cs="Arial"/>
          <w:bCs/>
          <w:sz w:val="22"/>
          <w:szCs w:val="22"/>
        </w:rPr>
      </w:pPr>
    </w:p>
    <w:p w14:paraId="3DB52F35" w14:textId="77777777" w:rsidR="00CD1DAD" w:rsidRPr="001C408D" w:rsidRDefault="00CD1DAD" w:rsidP="00FA740B">
      <w:pPr>
        <w:ind w:left="720"/>
        <w:rPr>
          <w:rFonts w:ascii="Arial" w:hAnsi="Arial" w:cs="Arial"/>
          <w:bCs/>
          <w:sz w:val="22"/>
          <w:szCs w:val="22"/>
        </w:rPr>
      </w:pPr>
    </w:p>
    <w:p w14:paraId="50FFA184" w14:textId="77777777" w:rsidR="00CD1DAD" w:rsidRPr="001C408D" w:rsidRDefault="00CD1DAD" w:rsidP="00FA740B">
      <w:pPr>
        <w:ind w:left="720"/>
        <w:rPr>
          <w:rFonts w:ascii="Arial" w:hAnsi="Arial" w:cs="Arial"/>
          <w:bCs/>
          <w:sz w:val="22"/>
          <w:szCs w:val="22"/>
        </w:rPr>
      </w:pPr>
    </w:p>
    <w:p w14:paraId="6F5C6EE1" w14:textId="1FF6A9EC" w:rsidR="00B91259" w:rsidRPr="001C408D" w:rsidRDefault="00DF72C6" w:rsidP="00B91259">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Godkendelse af husorden og ve</w:t>
      </w:r>
      <w:r w:rsidR="00CE42F2" w:rsidRPr="001C408D">
        <w:rPr>
          <w:rFonts w:ascii="Arial" w:hAnsi="Arial" w:cs="Arial"/>
          <w:b/>
          <w:sz w:val="22"/>
          <w:szCs w:val="22"/>
          <w:u w:val="single"/>
        </w:rPr>
        <w:t>d</w:t>
      </w:r>
      <w:r w:rsidRPr="001C408D">
        <w:rPr>
          <w:rFonts w:ascii="Arial" w:hAnsi="Arial" w:cs="Arial"/>
          <w:b/>
          <w:sz w:val="22"/>
          <w:szCs w:val="22"/>
          <w:u w:val="single"/>
        </w:rPr>
        <w:t>ligeholdelse</w:t>
      </w:r>
      <w:r w:rsidR="00CE42F2" w:rsidRPr="001C408D">
        <w:rPr>
          <w:rFonts w:ascii="Arial" w:hAnsi="Arial" w:cs="Arial"/>
          <w:b/>
          <w:sz w:val="22"/>
          <w:szCs w:val="22"/>
          <w:u w:val="single"/>
        </w:rPr>
        <w:t>s</w:t>
      </w:r>
      <w:r w:rsidRPr="001C408D">
        <w:rPr>
          <w:rFonts w:ascii="Arial" w:hAnsi="Arial" w:cs="Arial"/>
          <w:b/>
          <w:sz w:val="22"/>
          <w:szCs w:val="22"/>
          <w:u w:val="single"/>
        </w:rPr>
        <w:t>reglement</w:t>
      </w:r>
      <w:r w:rsidR="00CE42F2" w:rsidRPr="001C408D">
        <w:rPr>
          <w:rFonts w:ascii="Arial" w:hAnsi="Arial" w:cs="Arial"/>
          <w:b/>
          <w:sz w:val="22"/>
          <w:szCs w:val="22"/>
          <w:u w:val="single"/>
        </w:rPr>
        <w:t xml:space="preserve"> afd. 1266-0</w:t>
      </w:r>
    </w:p>
    <w:p w14:paraId="6B8324A1" w14:textId="74F6ED1D" w:rsidR="00CE42F2" w:rsidRPr="001C408D" w:rsidRDefault="00CE42F2" w:rsidP="00CE42F2">
      <w:pPr>
        <w:pStyle w:val="Listeafsnit"/>
        <w:rPr>
          <w:rFonts w:ascii="Arial" w:hAnsi="Arial" w:cs="Arial"/>
          <w:b/>
          <w:sz w:val="22"/>
          <w:szCs w:val="22"/>
          <w:u w:val="single"/>
        </w:rPr>
      </w:pPr>
    </w:p>
    <w:p w14:paraId="68E23412" w14:textId="77777777" w:rsidR="003C4212" w:rsidRPr="001C408D" w:rsidRDefault="00261399" w:rsidP="00CE42F2">
      <w:pPr>
        <w:pStyle w:val="Listeafsnit"/>
        <w:rPr>
          <w:rFonts w:ascii="Arial" w:hAnsi="Arial" w:cs="Arial"/>
          <w:bCs/>
          <w:sz w:val="22"/>
          <w:szCs w:val="22"/>
        </w:rPr>
      </w:pPr>
      <w:r w:rsidRPr="001C408D">
        <w:rPr>
          <w:rFonts w:ascii="Arial" w:hAnsi="Arial" w:cs="Arial"/>
          <w:bCs/>
          <w:sz w:val="22"/>
          <w:szCs w:val="22"/>
        </w:rPr>
        <w:t xml:space="preserve">Der henvises til mail af 22.10.2024, hvor driftschef </w:t>
      </w:r>
      <w:r w:rsidR="00F60658" w:rsidRPr="001C408D">
        <w:rPr>
          <w:rFonts w:ascii="Arial" w:hAnsi="Arial" w:cs="Arial"/>
          <w:bCs/>
          <w:sz w:val="22"/>
          <w:szCs w:val="22"/>
        </w:rPr>
        <w:t xml:space="preserve">Alex Lund Madsen </w:t>
      </w:r>
      <w:r w:rsidRPr="001C408D">
        <w:rPr>
          <w:rFonts w:ascii="Arial" w:hAnsi="Arial" w:cs="Arial"/>
          <w:bCs/>
          <w:sz w:val="22"/>
          <w:szCs w:val="22"/>
        </w:rPr>
        <w:t>har efterlyst godkendelse af husorden og vedligeholdelsesreglement</w:t>
      </w:r>
      <w:r w:rsidR="00F60658" w:rsidRPr="001C408D">
        <w:rPr>
          <w:rFonts w:ascii="Arial" w:hAnsi="Arial" w:cs="Arial"/>
          <w:bCs/>
          <w:sz w:val="22"/>
          <w:szCs w:val="22"/>
        </w:rPr>
        <w:t xml:space="preserve"> for afd. 1266-0, Rosenholm</w:t>
      </w:r>
      <w:r w:rsidR="001B5033" w:rsidRPr="001C408D">
        <w:rPr>
          <w:rFonts w:ascii="Arial" w:hAnsi="Arial" w:cs="Arial"/>
          <w:bCs/>
          <w:sz w:val="22"/>
          <w:szCs w:val="22"/>
        </w:rPr>
        <w:t xml:space="preserve">vej. </w:t>
      </w:r>
    </w:p>
    <w:p w14:paraId="4CEE81D0" w14:textId="69641DBF" w:rsidR="00CE42F2" w:rsidRPr="001C408D" w:rsidRDefault="001B5033" w:rsidP="00CE42F2">
      <w:pPr>
        <w:pStyle w:val="Listeafsnit"/>
        <w:rPr>
          <w:rFonts w:ascii="Arial" w:hAnsi="Arial" w:cs="Arial"/>
          <w:bCs/>
          <w:sz w:val="22"/>
          <w:szCs w:val="22"/>
        </w:rPr>
      </w:pPr>
      <w:r w:rsidRPr="001C408D">
        <w:rPr>
          <w:rFonts w:ascii="Arial" w:hAnsi="Arial" w:cs="Arial"/>
          <w:bCs/>
          <w:sz w:val="22"/>
          <w:szCs w:val="22"/>
          <w:u w:val="single"/>
        </w:rPr>
        <w:t>Bestyrelsen har godkendt husorden og vedligeholdelsesreglement for afd. 1266-0.</w:t>
      </w:r>
    </w:p>
    <w:p w14:paraId="7E7D9E1F" w14:textId="77777777" w:rsidR="001E4640" w:rsidRPr="001C408D" w:rsidRDefault="001E4640" w:rsidP="00B91259">
      <w:pPr>
        <w:rPr>
          <w:rFonts w:ascii="Arial" w:hAnsi="Arial" w:cs="Arial"/>
          <w:b/>
          <w:sz w:val="22"/>
          <w:szCs w:val="22"/>
          <w:u w:val="single"/>
        </w:rPr>
      </w:pPr>
    </w:p>
    <w:p w14:paraId="342CFCC3" w14:textId="77777777" w:rsidR="003D55CA" w:rsidRPr="001C408D" w:rsidRDefault="003D55CA" w:rsidP="00B91259">
      <w:pPr>
        <w:rPr>
          <w:rFonts w:ascii="Arial" w:hAnsi="Arial" w:cs="Arial"/>
          <w:b/>
          <w:sz w:val="22"/>
          <w:szCs w:val="22"/>
          <w:u w:val="single"/>
        </w:rPr>
      </w:pPr>
    </w:p>
    <w:p w14:paraId="1D6C6E2B" w14:textId="77777777" w:rsidR="00B91259" w:rsidRPr="001C408D" w:rsidRDefault="00B91259" w:rsidP="00B91259">
      <w:pPr>
        <w:rPr>
          <w:rFonts w:ascii="Arial" w:hAnsi="Arial" w:cs="Arial"/>
          <w:b/>
          <w:sz w:val="22"/>
          <w:szCs w:val="22"/>
          <w:u w:val="single"/>
        </w:rPr>
      </w:pPr>
    </w:p>
    <w:p w14:paraId="06A6C889" w14:textId="3A3AD7BA" w:rsidR="00B91259" w:rsidRPr="001C408D" w:rsidRDefault="003259E1" w:rsidP="00767602">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Status på SoMe ved Mai Pedersen</w:t>
      </w:r>
    </w:p>
    <w:p w14:paraId="0BF92875" w14:textId="3778BAC3" w:rsidR="009369EA" w:rsidRPr="001C408D" w:rsidRDefault="009369EA" w:rsidP="009369EA">
      <w:pPr>
        <w:pStyle w:val="Listeafsnit"/>
        <w:rPr>
          <w:rFonts w:ascii="Arial" w:hAnsi="Arial" w:cs="Arial"/>
          <w:b/>
          <w:sz w:val="22"/>
          <w:szCs w:val="22"/>
          <w:u w:val="single"/>
        </w:rPr>
      </w:pPr>
    </w:p>
    <w:p w14:paraId="71437DDE" w14:textId="77777777" w:rsidR="0079571D" w:rsidRDefault="003D55CA" w:rsidP="00852FD4">
      <w:pPr>
        <w:pStyle w:val="Listeafsnit"/>
        <w:rPr>
          <w:rFonts w:ascii="Arial" w:hAnsi="Arial" w:cs="Arial"/>
          <w:bCs/>
          <w:sz w:val="22"/>
          <w:szCs w:val="22"/>
        </w:rPr>
      </w:pPr>
      <w:r w:rsidRPr="001C408D">
        <w:rPr>
          <w:rFonts w:ascii="Arial" w:hAnsi="Arial" w:cs="Arial"/>
          <w:bCs/>
          <w:sz w:val="22"/>
          <w:szCs w:val="22"/>
        </w:rPr>
        <w:t>Mai Pedersen orientere</w:t>
      </w:r>
      <w:r w:rsidR="00C4507F">
        <w:rPr>
          <w:rFonts w:ascii="Arial" w:hAnsi="Arial" w:cs="Arial"/>
          <w:bCs/>
          <w:sz w:val="22"/>
          <w:szCs w:val="22"/>
        </w:rPr>
        <w:t>de</w:t>
      </w:r>
      <w:r w:rsidR="00852FD4">
        <w:rPr>
          <w:rFonts w:ascii="Arial" w:hAnsi="Arial" w:cs="Arial"/>
          <w:bCs/>
          <w:sz w:val="22"/>
          <w:szCs w:val="22"/>
        </w:rPr>
        <w:t xml:space="preserve"> om </w:t>
      </w:r>
      <w:r w:rsidR="00362492" w:rsidRPr="00852FD4">
        <w:rPr>
          <w:rFonts w:ascii="Arial" w:hAnsi="Arial" w:cs="Arial"/>
          <w:bCs/>
          <w:sz w:val="22"/>
          <w:szCs w:val="22"/>
        </w:rPr>
        <w:t>møde</w:t>
      </w:r>
      <w:r w:rsidR="00852FD4">
        <w:rPr>
          <w:rFonts w:ascii="Arial" w:hAnsi="Arial" w:cs="Arial"/>
          <w:bCs/>
          <w:sz w:val="22"/>
          <w:szCs w:val="22"/>
        </w:rPr>
        <w:t>t</w:t>
      </w:r>
      <w:r w:rsidR="00362492" w:rsidRPr="00852FD4">
        <w:rPr>
          <w:rFonts w:ascii="Arial" w:hAnsi="Arial" w:cs="Arial"/>
          <w:bCs/>
          <w:sz w:val="22"/>
          <w:szCs w:val="22"/>
        </w:rPr>
        <w:t xml:space="preserve"> i </w:t>
      </w:r>
      <w:r w:rsidR="00563F9E" w:rsidRPr="00852FD4">
        <w:rPr>
          <w:rFonts w:ascii="Arial" w:hAnsi="Arial" w:cs="Arial"/>
          <w:bCs/>
          <w:sz w:val="22"/>
          <w:szCs w:val="22"/>
        </w:rPr>
        <w:t>SoMe</w:t>
      </w:r>
      <w:r w:rsidR="00C4507F" w:rsidRPr="00852FD4">
        <w:rPr>
          <w:rFonts w:ascii="Arial" w:hAnsi="Arial" w:cs="Arial"/>
          <w:bCs/>
          <w:sz w:val="22"/>
          <w:szCs w:val="22"/>
        </w:rPr>
        <w:t>-</w:t>
      </w:r>
      <w:r w:rsidR="00563F9E" w:rsidRPr="00852FD4">
        <w:rPr>
          <w:rFonts w:ascii="Arial" w:hAnsi="Arial" w:cs="Arial"/>
          <w:bCs/>
          <w:sz w:val="22"/>
          <w:szCs w:val="22"/>
        </w:rPr>
        <w:t>gruppen</w:t>
      </w:r>
      <w:r w:rsidR="00852FD4">
        <w:rPr>
          <w:rFonts w:ascii="Arial" w:hAnsi="Arial" w:cs="Arial"/>
          <w:bCs/>
          <w:sz w:val="22"/>
          <w:szCs w:val="22"/>
        </w:rPr>
        <w:t xml:space="preserve">, som </w:t>
      </w:r>
      <w:r w:rsidR="00C4507F" w:rsidRPr="00852FD4">
        <w:rPr>
          <w:rFonts w:ascii="Arial" w:hAnsi="Arial" w:cs="Arial"/>
          <w:bCs/>
          <w:sz w:val="22"/>
          <w:szCs w:val="22"/>
        </w:rPr>
        <w:t>d</w:t>
      </w:r>
      <w:r w:rsidR="00FC58B5" w:rsidRPr="00852FD4">
        <w:rPr>
          <w:rFonts w:ascii="Arial" w:hAnsi="Arial" w:cs="Arial"/>
          <w:bCs/>
          <w:sz w:val="22"/>
          <w:szCs w:val="22"/>
        </w:rPr>
        <w:t>.</w:t>
      </w:r>
      <w:r w:rsidR="00C4507F" w:rsidRPr="00852FD4">
        <w:rPr>
          <w:rFonts w:ascii="Arial" w:hAnsi="Arial" w:cs="Arial"/>
          <w:bCs/>
          <w:sz w:val="22"/>
          <w:szCs w:val="22"/>
        </w:rPr>
        <w:t>d.</w:t>
      </w:r>
      <w:r w:rsidR="00852FD4">
        <w:rPr>
          <w:rFonts w:ascii="Arial" w:hAnsi="Arial" w:cs="Arial"/>
          <w:bCs/>
          <w:sz w:val="22"/>
          <w:szCs w:val="22"/>
        </w:rPr>
        <w:t xml:space="preserve"> har været afholdt.</w:t>
      </w:r>
    </w:p>
    <w:p w14:paraId="57355A12" w14:textId="238ED353" w:rsidR="00803336" w:rsidRDefault="00362492" w:rsidP="00803336">
      <w:pPr>
        <w:pStyle w:val="Listeafsnit"/>
        <w:rPr>
          <w:rFonts w:ascii="Arial" w:hAnsi="Arial" w:cs="Arial"/>
          <w:bCs/>
          <w:sz w:val="22"/>
          <w:szCs w:val="22"/>
        </w:rPr>
      </w:pPr>
      <w:r w:rsidRPr="00852FD4">
        <w:rPr>
          <w:rFonts w:ascii="Arial" w:hAnsi="Arial" w:cs="Arial"/>
          <w:bCs/>
          <w:sz w:val="22"/>
          <w:szCs w:val="22"/>
        </w:rPr>
        <w:t xml:space="preserve">Mai </w:t>
      </w:r>
      <w:r w:rsidR="00544266" w:rsidRPr="00852FD4">
        <w:rPr>
          <w:rFonts w:ascii="Arial" w:hAnsi="Arial" w:cs="Arial"/>
          <w:bCs/>
          <w:sz w:val="22"/>
          <w:szCs w:val="22"/>
        </w:rPr>
        <w:t>orienterede om</w:t>
      </w:r>
      <w:r w:rsidRPr="00852FD4">
        <w:rPr>
          <w:rFonts w:ascii="Arial" w:hAnsi="Arial" w:cs="Arial"/>
          <w:bCs/>
          <w:sz w:val="22"/>
          <w:szCs w:val="22"/>
        </w:rPr>
        <w:t xml:space="preserve"> grovskitse ift</w:t>
      </w:r>
      <w:r w:rsidR="00563F9E" w:rsidRPr="00852FD4">
        <w:rPr>
          <w:rFonts w:ascii="Arial" w:hAnsi="Arial" w:cs="Arial"/>
          <w:bCs/>
          <w:sz w:val="22"/>
          <w:szCs w:val="22"/>
        </w:rPr>
        <w:t>.</w:t>
      </w:r>
      <w:r w:rsidRPr="00852FD4">
        <w:rPr>
          <w:rFonts w:ascii="Arial" w:hAnsi="Arial" w:cs="Arial"/>
          <w:bCs/>
          <w:sz w:val="22"/>
          <w:szCs w:val="22"/>
        </w:rPr>
        <w:t xml:space="preserve"> </w:t>
      </w:r>
      <w:r w:rsidR="00563F9E" w:rsidRPr="00852FD4">
        <w:rPr>
          <w:rFonts w:ascii="Arial" w:hAnsi="Arial" w:cs="Arial"/>
          <w:bCs/>
          <w:sz w:val="22"/>
          <w:szCs w:val="22"/>
        </w:rPr>
        <w:t>A</w:t>
      </w:r>
      <w:r w:rsidRPr="00852FD4">
        <w:rPr>
          <w:rFonts w:ascii="Arial" w:hAnsi="Arial" w:cs="Arial"/>
          <w:bCs/>
          <w:sz w:val="22"/>
          <w:szCs w:val="22"/>
        </w:rPr>
        <w:t>sag</w:t>
      </w:r>
      <w:r w:rsidR="00563F9E" w:rsidRPr="00852FD4">
        <w:rPr>
          <w:rFonts w:ascii="Arial" w:hAnsi="Arial" w:cs="Arial"/>
          <w:bCs/>
          <w:sz w:val="22"/>
          <w:szCs w:val="22"/>
        </w:rPr>
        <w:t>å</w:t>
      </w:r>
      <w:r w:rsidRPr="00852FD4">
        <w:rPr>
          <w:rFonts w:ascii="Arial" w:hAnsi="Arial" w:cs="Arial"/>
          <w:bCs/>
          <w:sz w:val="22"/>
          <w:szCs w:val="22"/>
        </w:rPr>
        <w:t xml:space="preserve">rden og </w:t>
      </w:r>
      <w:r w:rsidR="0079571D">
        <w:rPr>
          <w:rFonts w:ascii="Arial" w:hAnsi="Arial" w:cs="Arial"/>
          <w:bCs/>
          <w:sz w:val="22"/>
          <w:szCs w:val="22"/>
        </w:rPr>
        <w:t>viste</w:t>
      </w:r>
      <w:r w:rsidRPr="00852FD4">
        <w:rPr>
          <w:rFonts w:ascii="Arial" w:hAnsi="Arial" w:cs="Arial"/>
          <w:bCs/>
          <w:sz w:val="22"/>
          <w:szCs w:val="22"/>
        </w:rPr>
        <w:t xml:space="preserve"> ideudkast t</w:t>
      </w:r>
      <w:r w:rsidR="00563F9E" w:rsidRPr="00852FD4">
        <w:rPr>
          <w:rFonts w:ascii="Arial" w:hAnsi="Arial" w:cs="Arial"/>
          <w:bCs/>
          <w:sz w:val="22"/>
          <w:szCs w:val="22"/>
        </w:rPr>
        <w:t>il</w:t>
      </w:r>
      <w:r w:rsidRPr="00852FD4">
        <w:rPr>
          <w:rFonts w:ascii="Arial" w:hAnsi="Arial" w:cs="Arial"/>
          <w:bCs/>
          <w:sz w:val="22"/>
          <w:szCs w:val="22"/>
        </w:rPr>
        <w:t xml:space="preserve"> reklamer på </w:t>
      </w:r>
      <w:r w:rsidR="00563F9E" w:rsidRPr="00852FD4">
        <w:rPr>
          <w:rFonts w:ascii="Arial" w:hAnsi="Arial" w:cs="Arial"/>
          <w:bCs/>
          <w:sz w:val="22"/>
          <w:szCs w:val="22"/>
        </w:rPr>
        <w:t>F</w:t>
      </w:r>
      <w:r w:rsidRPr="00852FD4">
        <w:rPr>
          <w:rFonts w:ascii="Arial" w:hAnsi="Arial" w:cs="Arial"/>
          <w:bCs/>
          <w:sz w:val="22"/>
          <w:szCs w:val="22"/>
        </w:rPr>
        <w:t>acebook og instagram</w:t>
      </w:r>
      <w:r w:rsidR="00827981" w:rsidRPr="0079571D">
        <w:rPr>
          <w:rFonts w:ascii="Arial" w:hAnsi="Arial" w:cs="Arial"/>
          <w:bCs/>
          <w:sz w:val="22"/>
          <w:szCs w:val="22"/>
        </w:rPr>
        <w:t xml:space="preserve"> t</w:t>
      </w:r>
      <w:r w:rsidR="003E75C8" w:rsidRPr="0079571D">
        <w:rPr>
          <w:rFonts w:ascii="Arial" w:hAnsi="Arial" w:cs="Arial"/>
          <w:bCs/>
          <w:sz w:val="22"/>
          <w:szCs w:val="22"/>
        </w:rPr>
        <w:t>i</w:t>
      </w:r>
      <w:r w:rsidR="00827981" w:rsidRPr="0079571D">
        <w:rPr>
          <w:rFonts w:ascii="Arial" w:hAnsi="Arial" w:cs="Arial"/>
          <w:bCs/>
          <w:sz w:val="22"/>
          <w:szCs w:val="22"/>
        </w:rPr>
        <w:t>l bestyrelsen</w:t>
      </w:r>
      <w:r w:rsidR="0079571D">
        <w:rPr>
          <w:rFonts w:ascii="Arial" w:hAnsi="Arial" w:cs="Arial"/>
          <w:bCs/>
          <w:sz w:val="22"/>
          <w:szCs w:val="22"/>
        </w:rPr>
        <w:t>.</w:t>
      </w:r>
      <w:r w:rsidR="00827981" w:rsidRPr="0079571D">
        <w:rPr>
          <w:rFonts w:ascii="Arial" w:hAnsi="Arial" w:cs="Arial"/>
          <w:bCs/>
          <w:sz w:val="22"/>
          <w:szCs w:val="22"/>
        </w:rPr>
        <w:t xml:space="preserve"> </w:t>
      </w:r>
      <w:r w:rsidR="0079571D">
        <w:rPr>
          <w:rFonts w:ascii="Arial" w:hAnsi="Arial" w:cs="Arial"/>
          <w:bCs/>
          <w:sz w:val="22"/>
          <w:szCs w:val="22"/>
        </w:rPr>
        <w:t>Planen er herefter at</w:t>
      </w:r>
      <w:r w:rsidR="00827981" w:rsidRPr="0079571D">
        <w:rPr>
          <w:rFonts w:ascii="Arial" w:hAnsi="Arial" w:cs="Arial"/>
          <w:bCs/>
          <w:sz w:val="22"/>
          <w:szCs w:val="22"/>
        </w:rPr>
        <w:t xml:space="preserve"> sende </w:t>
      </w:r>
      <w:r w:rsidR="0079571D">
        <w:rPr>
          <w:rFonts w:ascii="Arial" w:hAnsi="Arial" w:cs="Arial"/>
          <w:bCs/>
          <w:sz w:val="22"/>
          <w:szCs w:val="22"/>
        </w:rPr>
        <w:t xml:space="preserve">udkast </w:t>
      </w:r>
      <w:r w:rsidR="00827981" w:rsidRPr="0079571D">
        <w:rPr>
          <w:rFonts w:ascii="Arial" w:hAnsi="Arial" w:cs="Arial"/>
          <w:bCs/>
          <w:sz w:val="22"/>
          <w:szCs w:val="22"/>
        </w:rPr>
        <w:t xml:space="preserve">til </w:t>
      </w:r>
      <w:r w:rsidR="0079571D">
        <w:rPr>
          <w:rFonts w:ascii="Arial" w:hAnsi="Arial" w:cs="Arial"/>
          <w:bCs/>
          <w:sz w:val="22"/>
          <w:szCs w:val="22"/>
        </w:rPr>
        <w:t>K</w:t>
      </w:r>
      <w:r w:rsidR="00827981" w:rsidRPr="0079571D">
        <w:rPr>
          <w:rFonts w:ascii="Arial" w:hAnsi="Arial" w:cs="Arial"/>
          <w:bCs/>
          <w:sz w:val="22"/>
          <w:szCs w:val="22"/>
        </w:rPr>
        <w:t>ommunikation</w:t>
      </w:r>
      <w:r w:rsidR="0079571D">
        <w:rPr>
          <w:rFonts w:ascii="Arial" w:hAnsi="Arial" w:cs="Arial"/>
          <w:bCs/>
          <w:sz w:val="22"/>
          <w:szCs w:val="22"/>
        </w:rPr>
        <w:t>safdelingen</w:t>
      </w:r>
      <w:r w:rsidR="00827981" w:rsidRPr="0079571D">
        <w:rPr>
          <w:rFonts w:ascii="Arial" w:hAnsi="Arial" w:cs="Arial"/>
          <w:bCs/>
          <w:sz w:val="22"/>
          <w:szCs w:val="22"/>
        </w:rPr>
        <w:t xml:space="preserve"> så det bliver rigtigt opsat</w:t>
      </w:r>
      <w:r w:rsidR="004A5C63">
        <w:rPr>
          <w:rFonts w:ascii="Arial" w:hAnsi="Arial" w:cs="Arial"/>
          <w:bCs/>
          <w:sz w:val="22"/>
          <w:szCs w:val="22"/>
        </w:rPr>
        <w:t>, inden det</w:t>
      </w:r>
      <w:r w:rsidR="00827981" w:rsidRPr="0079571D">
        <w:rPr>
          <w:rFonts w:ascii="Arial" w:hAnsi="Arial" w:cs="Arial"/>
          <w:bCs/>
          <w:sz w:val="22"/>
          <w:szCs w:val="22"/>
        </w:rPr>
        <w:t xml:space="preserve"> kommer til besty</w:t>
      </w:r>
      <w:r w:rsidR="003E75C8" w:rsidRPr="0079571D">
        <w:rPr>
          <w:rFonts w:ascii="Arial" w:hAnsi="Arial" w:cs="Arial"/>
          <w:bCs/>
          <w:sz w:val="22"/>
          <w:szCs w:val="22"/>
        </w:rPr>
        <w:t>relsens</w:t>
      </w:r>
      <w:r w:rsidR="00827981" w:rsidRPr="0079571D">
        <w:rPr>
          <w:rFonts w:ascii="Arial" w:hAnsi="Arial" w:cs="Arial"/>
          <w:bCs/>
          <w:sz w:val="22"/>
          <w:szCs w:val="22"/>
        </w:rPr>
        <w:t xml:space="preserve"> </w:t>
      </w:r>
      <w:r w:rsidR="00DA157D">
        <w:rPr>
          <w:rFonts w:ascii="Arial" w:hAnsi="Arial" w:cs="Arial"/>
          <w:bCs/>
          <w:sz w:val="22"/>
          <w:szCs w:val="22"/>
        </w:rPr>
        <w:t xml:space="preserve">endelige </w:t>
      </w:r>
      <w:r w:rsidR="00827981" w:rsidRPr="0079571D">
        <w:rPr>
          <w:rFonts w:ascii="Arial" w:hAnsi="Arial" w:cs="Arial"/>
          <w:bCs/>
          <w:sz w:val="22"/>
          <w:szCs w:val="22"/>
        </w:rPr>
        <w:t>godkendelse. Reklamerne går først i gang efter jul</w:t>
      </w:r>
      <w:r w:rsidR="004A5C63">
        <w:rPr>
          <w:rFonts w:ascii="Arial" w:hAnsi="Arial" w:cs="Arial"/>
          <w:bCs/>
          <w:sz w:val="22"/>
          <w:szCs w:val="22"/>
        </w:rPr>
        <w:t>.</w:t>
      </w:r>
      <w:r w:rsidR="00803336">
        <w:rPr>
          <w:rFonts w:ascii="Arial" w:hAnsi="Arial" w:cs="Arial"/>
          <w:bCs/>
          <w:sz w:val="22"/>
          <w:szCs w:val="22"/>
        </w:rPr>
        <w:t xml:space="preserve"> Mai fik stor ros fra bestyrelsen, for arbejde</w:t>
      </w:r>
      <w:r w:rsidR="00DA157D">
        <w:rPr>
          <w:rFonts w:ascii="Arial" w:hAnsi="Arial" w:cs="Arial"/>
          <w:bCs/>
          <w:sz w:val="22"/>
          <w:szCs w:val="22"/>
        </w:rPr>
        <w:t>t</w:t>
      </w:r>
      <w:r w:rsidR="00803336">
        <w:rPr>
          <w:rFonts w:ascii="Arial" w:hAnsi="Arial" w:cs="Arial"/>
          <w:bCs/>
          <w:sz w:val="22"/>
          <w:szCs w:val="22"/>
        </w:rPr>
        <w:t>.</w:t>
      </w:r>
    </w:p>
    <w:p w14:paraId="4FA852ED" w14:textId="34CD4439" w:rsidR="00362492" w:rsidRPr="0079571D" w:rsidRDefault="00362492" w:rsidP="0079571D">
      <w:pPr>
        <w:pStyle w:val="Listeafsnit"/>
        <w:rPr>
          <w:rFonts w:ascii="Arial" w:hAnsi="Arial" w:cs="Arial"/>
          <w:bCs/>
          <w:sz w:val="22"/>
          <w:szCs w:val="22"/>
        </w:rPr>
      </w:pPr>
    </w:p>
    <w:p w14:paraId="23A80132" w14:textId="6C30EFEC" w:rsidR="00F91C48" w:rsidRDefault="004A5C63" w:rsidP="00740D53">
      <w:pPr>
        <w:pStyle w:val="Listeafsnit"/>
        <w:rPr>
          <w:rFonts w:ascii="Arial" w:hAnsi="Arial" w:cs="Arial"/>
          <w:bCs/>
          <w:sz w:val="22"/>
          <w:szCs w:val="22"/>
        </w:rPr>
      </w:pPr>
      <w:r>
        <w:rPr>
          <w:rFonts w:ascii="Arial" w:hAnsi="Arial" w:cs="Arial"/>
          <w:bCs/>
          <w:sz w:val="22"/>
          <w:szCs w:val="22"/>
        </w:rPr>
        <w:t>Gruppen</w:t>
      </w:r>
      <w:r w:rsidR="00E157F2">
        <w:rPr>
          <w:rFonts w:ascii="Arial" w:hAnsi="Arial" w:cs="Arial"/>
          <w:bCs/>
          <w:sz w:val="22"/>
          <w:szCs w:val="22"/>
        </w:rPr>
        <w:t xml:space="preserve"> </w:t>
      </w:r>
      <w:r w:rsidR="009A7EB4">
        <w:rPr>
          <w:rFonts w:ascii="Arial" w:hAnsi="Arial" w:cs="Arial"/>
          <w:bCs/>
          <w:sz w:val="22"/>
          <w:szCs w:val="22"/>
        </w:rPr>
        <w:t xml:space="preserve">har </w:t>
      </w:r>
      <w:r w:rsidR="00E157F2">
        <w:rPr>
          <w:rFonts w:ascii="Arial" w:hAnsi="Arial" w:cs="Arial"/>
          <w:bCs/>
          <w:sz w:val="22"/>
          <w:szCs w:val="22"/>
        </w:rPr>
        <w:t>lavet nogle rammer</w:t>
      </w:r>
      <w:r w:rsidR="009A7EB4">
        <w:rPr>
          <w:rFonts w:ascii="Arial" w:hAnsi="Arial" w:cs="Arial"/>
          <w:bCs/>
          <w:sz w:val="22"/>
          <w:szCs w:val="22"/>
        </w:rPr>
        <w:t xml:space="preserve"> og</w:t>
      </w:r>
      <w:r w:rsidR="00E157F2">
        <w:rPr>
          <w:rFonts w:ascii="Arial" w:hAnsi="Arial" w:cs="Arial"/>
          <w:bCs/>
          <w:sz w:val="22"/>
          <w:szCs w:val="22"/>
        </w:rPr>
        <w:t xml:space="preserve"> mål </w:t>
      </w:r>
      <w:r w:rsidR="009A7EB4">
        <w:rPr>
          <w:rFonts w:ascii="Arial" w:hAnsi="Arial" w:cs="Arial"/>
          <w:bCs/>
          <w:sz w:val="22"/>
          <w:szCs w:val="22"/>
        </w:rPr>
        <w:t xml:space="preserve">for </w:t>
      </w:r>
      <w:r w:rsidR="00E157F2">
        <w:rPr>
          <w:rFonts w:ascii="Arial" w:hAnsi="Arial" w:cs="Arial"/>
          <w:bCs/>
          <w:sz w:val="22"/>
          <w:szCs w:val="22"/>
        </w:rPr>
        <w:t xml:space="preserve">en </w:t>
      </w:r>
      <w:r>
        <w:rPr>
          <w:rFonts w:ascii="Arial" w:hAnsi="Arial" w:cs="Arial"/>
          <w:bCs/>
          <w:sz w:val="22"/>
          <w:szCs w:val="22"/>
        </w:rPr>
        <w:t>ny kommunikations</w:t>
      </w:r>
      <w:r w:rsidR="00E157F2">
        <w:rPr>
          <w:rFonts w:ascii="Arial" w:hAnsi="Arial" w:cs="Arial"/>
          <w:bCs/>
          <w:sz w:val="22"/>
          <w:szCs w:val="22"/>
        </w:rPr>
        <w:t>medarb</w:t>
      </w:r>
      <w:r w:rsidR="00612C7A">
        <w:rPr>
          <w:rFonts w:ascii="Arial" w:hAnsi="Arial" w:cs="Arial"/>
          <w:bCs/>
          <w:sz w:val="22"/>
          <w:szCs w:val="22"/>
        </w:rPr>
        <w:t>ej</w:t>
      </w:r>
      <w:r w:rsidR="00E157F2">
        <w:rPr>
          <w:rFonts w:ascii="Arial" w:hAnsi="Arial" w:cs="Arial"/>
          <w:bCs/>
          <w:sz w:val="22"/>
          <w:szCs w:val="22"/>
        </w:rPr>
        <w:t>der</w:t>
      </w:r>
      <w:r w:rsidR="009A7EB4">
        <w:rPr>
          <w:rFonts w:ascii="Arial" w:hAnsi="Arial" w:cs="Arial"/>
          <w:bCs/>
          <w:sz w:val="22"/>
          <w:szCs w:val="22"/>
        </w:rPr>
        <w:t>, som de</w:t>
      </w:r>
      <w:r w:rsidR="00A31130">
        <w:rPr>
          <w:rFonts w:ascii="Arial" w:hAnsi="Arial" w:cs="Arial"/>
          <w:bCs/>
          <w:sz w:val="22"/>
          <w:szCs w:val="22"/>
        </w:rPr>
        <w:t>r</w:t>
      </w:r>
      <w:r w:rsidR="009A7EB4">
        <w:rPr>
          <w:rFonts w:ascii="Arial" w:hAnsi="Arial" w:cs="Arial"/>
          <w:bCs/>
          <w:sz w:val="22"/>
          <w:szCs w:val="22"/>
        </w:rPr>
        <w:t xml:space="preserve"> forventes at skulle ansætte</w:t>
      </w:r>
      <w:r w:rsidR="003144A7">
        <w:rPr>
          <w:rFonts w:ascii="Arial" w:hAnsi="Arial" w:cs="Arial"/>
          <w:bCs/>
          <w:sz w:val="22"/>
          <w:szCs w:val="22"/>
        </w:rPr>
        <w:t>.</w:t>
      </w:r>
      <w:r w:rsidR="00E157F2">
        <w:rPr>
          <w:rFonts w:ascii="Arial" w:hAnsi="Arial" w:cs="Arial"/>
          <w:bCs/>
          <w:sz w:val="22"/>
          <w:szCs w:val="22"/>
        </w:rPr>
        <w:t xml:space="preserve"> </w:t>
      </w:r>
    </w:p>
    <w:p w14:paraId="03882A37" w14:textId="3F56849D" w:rsidR="007223D9" w:rsidRDefault="007223D9" w:rsidP="00740D53">
      <w:pPr>
        <w:pStyle w:val="Listeafsnit"/>
        <w:rPr>
          <w:rFonts w:ascii="Arial" w:hAnsi="Arial" w:cs="Arial"/>
          <w:bCs/>
          <w:sz w:val="22"/>
          <w:szCs w:val="22"/>
        </w:rPr>
      </w:pPr>
    </w:p>
    <w:p w14:paraId="68A79A2C" w14:textId="752A6069" w:rsidR="00A21781" w:rsidRPr="0011569A" w:rsidRDefault="00A21781" w:rsidP="00740D53">
      <w:pPr>
        <w:pStyle w:val="Listeafsnit"/>
        <w:rPr>
          <w:rFonts w:ascii="Arial" w:hAnsi="Arial" w:cs="Arial"/>
          <w:bCs/>
          <w:sz w:val="22"/>
          <w:szCs w:val="22"/>
          <w:u w:val="single"/>
        </w:rPr>
      </w:pPr>
      <w:r w:rsidRPr="0011569A">
        <w:rPr>
          <w:rFonts w:ascii="Arial" w:hAnsi="Arial" w:cs="Arial"/>
          <w:bCs/>
          <w:sz w:val="22"/>
          <w:szCs w:val="22"/>
          <w:u w:val="single"/>
        </w:rPr>
        <w:t xml:space="preserve">Bestyrelsen godkendte at </w:t>
      </w:r>
      <w:r w:rsidR="00915C0A" w:rsidRPr="0011569A">
        <w:rPr>
          <w:rFonts w:ascii="Arial" w:hAnsi="Arial" w:cs="Arial"/>
          <w:bCs/>
          <w:sz w:val="22"/>
          <w:szCs w:val="22"/>
          <w:u w:val="single"/>
        </w:rPr>
        <w:t>M</w:t>
      </w:r>
      <w:r w:rsidRPr="0011569A">
        <w:rPr>
          <w:rFonts w:ascii="Arial" w:hAnsi="Arial" w:cs="Arial"/>
          <w:bCs/>
          <w:sz w:val="22"/>
          <w:szCs w:val="22"/>
          <w:u w:val="single"/>
        </w:rPr>
        <w:t>ai går videre</w:t>
      </w:r>
      <w:r w:rsidR="00F91C48" w:rsidRPr="0011569A">
        <w:rPr>
          <w:rFonts w:ascii="Arial" w:hAnsi="Arial" w:cs="Arial"/>
          <w:bCs/>
          <w:sz w:val="22"/>
          <w:szCs w:val="22"/>
          <w:u w:val="single"/>
        </w:rPr>
        <w:t xml:space="preserve"> </w:t>
      </w:r>
      <w:r w:rsidR="001A0211" w:rsidRPr="0011569A">
        <w:rPr>
          <w:rFonts w:ascii="Arial" w:hAnsi="Arial" w:cs="Arial"/>
          <w:bCs/>
          <w:sz w:val="22"/>
          <w:szCs w:val="22"/>
          <w:u w:val="single"/>
        </w:rPr>
        <w:t xml:space="preserve">med </w:t>
      </w:r>
      <w:proofErr w:type="spellStart"/>
      <w:r w:rsidR="001A0211" w:rsidRPr="0011569A">
        <w:rPr>
          <w:rFonts w:ascii="Arial" w:hAnsi="Arial" w:cs="Arial"/>
          <w:bCs/>
          <w:sz w:val="22"/>
          <w:szCs w:val="22"/>
          <w:u w:val="single"/>
        </w:rPr>
        <w:t>Som</w:t>
      </w:r>
      <w:r w:rsidR="00FF1164" w:rsidRPr="0011569A">
        <w:rPr>
          <w:rFonts w:ascii="Arial" w:hAnsi="Arial" w:cs="Arial"/>
          <w:bCs/>
          <w:sz w:val="22"/>
          <w:szCs w:val="22"/>
          <w:u w:val="single"/>
        </w:rPr>
        <w:t>M</w:t>
      </w:r>
      <w:r w:rsidR="001A0211" w:rsidRPr="0011569A">
        <w:rPr>
          <w:rFonts w:ascii="Arial" w:hAnsi="Arial" w:cs="Arial"/>
          <w:bCs/>
          <w:sz w:val="22"/>
          <w:szCs w:val="22"/>
          <w:u w:val="single"/>
        </w:rPr>
        <w:t>e</w:t>
      </w:r>
      <w:proofErr w:type="spellEnd"/>
      <w:r w:rsidR="001A0211" w:rsidRPr="0011569A">
        <w:rPr>
          <w:rFonts w:ascii="Arial" w:hAnsi="Arial" w:cs="Arial"/>
          <w:bCs/>
          <w:sz w:val="22"/>
          <w:szCs w:val="22"/>
          <w:u w:val="single"/>
        </w:rPr>
        <w:t xml:space="preserve"> arbejdet</w:t>
      </w:r>
      <w:r w:rsidR="006C27C8" w:rsidRPr="0011569A">
        <w:rPr>
          <w:rFonts w:ascii="Arial" w:hAnsi="Arial" w:cs="Arial"/>
          <w:bCs/>
          <w:sz w:val="22"/>
          <w:szCs w:val="22"/>
          <w:u w:val="single"/>
        </w:rPr>
        <w:t>, herunder også ansættelse af</w:t>
      </w:r>
      <w:r w:rsidR="00FF1164" w:rsidRPr="0011569A">
        <w:rPr>
          <w:rFonts w:ascii="Arial" w:hAnsi="Arial" w:cs="Arial"/>
          <w:bCs/>
          <w:sz w:val="22"/>
          <w:szCs w:val="22"/>
          <w:u w:val="single"/>
        </w:rPr>
        <w:t xml:space="preserve"> en kommunikationsmedarbejder på timebasis – evt.</w:t>
      </w:r>
      <w:r w:rsidR="006C27C8" w:rsidRPr="0011569A">
        <w:rPr>
          <w:rFonts w:ascii="Arial" w:hAnsi="Arial" w:cs="Arial"/>
          <w:bCs/>
          <w:sz w:val="22"/>
          <w:szCs w:val="22"/>
          <w:u w:val="single"/>
        </w:rPr>
        <w:t xml:space="preserve"> Maja</w:t>
      </w:r>
      <w:r w:rsidR="00B5537D" w:rsidRPr="0011569A">
        <w:rPr>
          <w:rFonts w:ascii="Arial" w:hAnsi="Arial" w:cs="Arial"/>
          <w:bCs/>
          <w:sz w:val="22"/>
          <w:szCs w:val="22"/>
          <w:u w:val="single"/>
        </w:rPr>
        <w:t>, som brænder for projektet</w:t>
      </w:r>
      <w:r w:rsidR="00567B36" w:rsidRPr="0011569A">
        <w:rPr>
          <w:rFonts w:ascii="Arial" w:hAnsi="Arial" w:cs="Arial"/>
          <w:bCs/>
          <w:sz w:val="22"/>
          <w:szCs w:val="22"/>
          <w:u w:val="single"/>
        </w:rPr>
        <w:t xml:space="preserve"> og allerede har lavet lidt frivilligt arbejde.</w:t>
      </w:r>
    </w:p>
    <w:p w14:paraId="3A967904" w14:textId="77777777" w:rsidR="006C27C8" w:rsidRPr="0011569A" w:rsidRDefault="006C27C8" w:rsidP="00740D53">
      <w:pPr>
        <w:pStyle w:val="Listeafsnit"/>
        <w:rPr>
          <w:rFonts w:ascii="Arial" w:hAnsi="Arial" w:cs="Arial"/>
          <w:bCs/>
          <w:sz w:val="22"/>
          <w:szCs w:val="22"/>
          <w:u w:val="single"/>
        </w:rPr>
      </w:pPr>
    </w:p>
    <w:p w14:paraId="171E94D5" w14:textId="77777777" w:rsidR="003D55CA" w:rsidRPr="001C408D" w:rsidRDefault="003D55CA" w:rsidP="000E48DC">
      <w:pPr>
        <w:rPr>
          <w:rFonts w:ascii="Arial" w:hAnsi="Arial" w:cs="Arial"/>
          <w:bCs/>
          <w:color w:val="FF0000"/>
          <w:sz w:val="22"/>
          <w:szCs w:val="22"/>
        </w:rPr>
      </w:pPr>
    </w:p>
    <w:p w14:paraId="68989C18" w14:textId="77777777" w:rsidR="003C4212" w:rsidRPr="001C408D" w:rsidRDefault="003C4212" w:rsidP="000E48DC">
      <w:pPr>
        <w:rPr>
          <w:rFonts w:ascii="Arial" w:hAnsi="Arial" w:cs="Arial"/>
          <w:bCs/>
          <w:color w:val="FF0000"/>
          <w:sz w:val="22"/>
          <w:szCs w:val="22"/>
        </w:rPr>
      </w:pPr>
    </w:p>
    <w:p w14:paraId="2CFCE806" w14:textId="77777777" w:rsidR="000E1331" w:rsidRPr="001C408D" w:rsidRDefault="000E1331" w:rsidP="00543085">
      <w:pPr>
        <w:pStyle w:val="Listeafsnit"/>
        <w:rPr>
          <w:rFonts w:ascii="Arial" w:hAnsi="Arial" w:cs="Arial"/>
          <w:bCs/>
          <w:color w:val="FF0000"/>
          <w:sz w:val="22"/>
          <w:szCs w:val="22"/>
        </w:rPr>
      </w:pPr>
    </w:p>
    <w:p w14:paraId="37E2A63F" w14:textId="0EB76F86" w:rsidR="0041290B" w:rsidRPr="001C408D" w:rsidRDefault="0041290B" w:rsidP="00357494">
      <w:pPr>
        <w:pStyle w:val="Listeafsnit"/>
        <w:numPr>
          <w:ilvl w:val="0"/>
          <w:numId w:val="1"/>
        </w:numPr>
        <w:rPr>
          <w:rFonts w:ascii="Arial" w:hAnsi="Arial" w:cs="Arial"/>
          <w:bCs/>
          <w:sz w:val="22"/>
          <w:szCs w:val="22"/>
        </w:rPr>
      </w:pPr>
      <w:r w:rsidRPr="001C408D">
        <w:rPr>
          <w:rFonts w:ascii="Arial" w:hAnsi="Arial" w:cs="Arial"/>
          <w:b/>
          <w:sz w:val="22"/>
          <w:szCs w:val="22"/>
          <w:u w:val="single"/>
        </w:rPr>
        <w:t xml:space="preserve"> </w:t>
      </w:r>
      <w:r w:rsidR="003C4212" w:rsidRPr="001C408D">
        <w:rPr>
          <w:rFonts w:ascii="Arial" w:hAnsi="Arial" w:cs="Arial"/>
          <w:b/>
          <w:sz w:val="22"/>
          <w:szCs w:val="22"/>
          <w:u w:val="single"/>
        </w:rPr>
        <w:t xml:space="preserve">Status på </w:t>
      </w:r>
      <w:proofErr w:type="spellStart"/>
      <w:r w:rsidR="00C473C1" w:rsidRPr="001C408D">
        <w:rPr>
          <w:rFonts w:ascii="Arial" w:hAnsi="Arial" w:cs="Arial"/>
          <w:b/>
          <w:sz w:val="22"/>
          <w:szCs w:val="22"/>
          <w:u w:val="single"/>
        </w:rPr>
        <w:t>You-see</w:t>
      </w:r>
      <w:proofErr w:type="spellEnd"/>
      <w:r w:rsidR="00222EB5" w:rsidRPr="001C408D">
        <w:rPr>
          <w:rFonts w:ascii="Arial" w:hAnsi="Arial" w:cs="Arial"/>
          <w:b/>
          <w:sz w:val="22"/>
          <w:szCs w:val="22"/>
          <w:u w:val="single"/>
        </w:rPr>
        <w:t xml:space="preserve"> </w:t>
      </w:r>
    </w:p>
    <w:p w14:paraId="7B428A0F" w14:textId="1E390095" w:rsidR="003D4A27" w:rsidRPr="001C408D" w:rsidRDefault="003D4A27" w:rsidP="003D4A27">
      <w:pPr>
        <w:rPr>
          <w:rFonts w:ascii="Arial" w:hAnsi="Arial" w:cs="Arial"/>
          <w:bCs/>
          <w:sz w:val="22"/>
          <w:szCs w:val="22"/>
        </w:rPr>
      </w:pPr>
      <w:r w:rsidRPr="001C408D">
        <w:rPr>
          <w:rFonts w:ascii="Arial" w:hAnsi="Arial" w:cs="Arial"/>
          <w:bCs/>
          <w:sz w:val="22"/>
          <w:szCs w:val="22"/>
        </w:rPr>
        <w:t xml:space="preserve">   </w:t>
      </w:r>
    </w:p>
    <w:p w14:paraId="4F3C5DCA" w14:textId="1B39320D" w:rsidR="006576EA" w:rsidRPr="001C408D" w:rsidRDefault="00C84987" w:rsidP="00C81778">
      <w:pPr>
        <w:ind w:left="720"/>
        <w:rPr>
          <w:rFonts w:ascii="Arial" w:hAnsi="Arial" w:cs="Arial"/>
          <w:bCs/>
          <w:sz w:val="22"/>
          <w:szCs w:val="22"/>
        </w:rPr>
      </w:pPr>
      <w:r w:rsidRPr="001C408D">
        <w:rPr>
          <w:rFonts w:ascii="Arial" w:hAnsi="Arial" w:cs="Arial"/>
          <w:bCs/>
          <w:sz w:val="22"/>
          <w:szCs w:val="22"/>
        </w:rPr>
        <w:t>F</w:t>
      </w:r>
      <w:r w:rsidR="0035441B" w:rsidRPr="001C408D">
        <w:rPr>
          <w:rFonts w:ascii="Arial" w:hAnsi="Arial" w:cs="Arial"/>
          <w:bCs/>
          <w:sz w:val="22"/>
          <w:szCs w:val="22"/>
        </w:rPr>
        <w:t>orretningsfører Bendix Jensen</w:t>
      </w:r>
      <w:r w:rsidR="00BA11C2" w:rsidRPr="001C408D">
        <w:rPr>
          <w:rFonts w:ascii="Arial" w:hAnsi="Arial" w:cs="Arial"/>
          <w:bCs/>
          <w:sz w:val="22"/>
          <w:szCs w:val="22"/>
        </w:rPr>
        <w:t xml:space="preserve"> orientere</w:t>
      </w:r>
      <w:r w:rsidR="002B5ACA">
        <w:rPr>
          <w:rFonts w:ascii="Arial" w:hAnsi="Arial" w:cs="Arial"/>
          <w:bCs/>
          <w:sz w:val="22"/>
          <w:szCs w:val="22"/>
        </w:rPr>
        <w:t>de</w:t>
      </w:r>
      <w:r w:rsidR="00BA11C2" w:rsidRPr="001C408D">
        <w:rPr>
          <w:rFonts w:ascii="Arial" w:hAnsi="Arial" w:cs="Arial"/>
          <w:bCs/>
          <w:sz w:val="22"/>
          <w:szCs w:val="22"/>
        </w:rPr>
        <w:t>.</w:t>
      </w:r>
    </w:p>
    <w:p w14:paraId="356B064C" w14:textId="4F50453B" w:rsidR="00AB49E2" w:rsidRDefault="00532E48" w:rsidP="00444AF5">
      <w:pPr>
        <w:rPr>
          <w:rFonts w:ascii="Arial" w:hAnsi="Arial" w:cs="Arial"/>
          <w:bCs/>
          <w:sz w:val="22"/>
          <w:szCs w:val="22"/>
        </w:rPr>
      </w:pPr>
      <w:r>
        <w:rPr>
          <w:rFonts w:ascii="Arial" w:hAnsi="Arial" w:cs="Arial"/>
          <w:bCs/>
          <w:sz w:val="22"/>
          <w:szCs w:val="22"/>
        </w:rPr>
        <w:t xml:space="preserve">            Af</w:t>
      </w:r>
      <w:r w:rsidR="008B691B">
        <w:rPr>
          <w:rFonts w:ascii="Arial" w:hAnsi="Arial" w:cs="Arial"/>
          <w:bCs/>
          <w:sz w:val="22"/>
          <w:szCs w:val="22"/>
        </w:rPr>
        <w:t>tal</w:t>
      </w:r>
      <w:r>
        <w:rPr>
          <w:rFonts w:ascii="Arial" w:hAnsi="Arial" w:cs="Arial"/>
          <w:bCs/>
          <w:sz w:val="22"/>
          <w:szCs w:val="22"/>
        </w:rPr>
        <w:t xml:space="preserve">en </w:t>
      </w:r>
      <w:r w:rsidR="007A63FC">
        <w:rPr>
          <w:rFonts w:ascii="Arial" w:hAnsi="Arial" w:cs="Arial"/>
          <w:bCs/>
          <w:sz w:val="22"/>
          <w:szCs w:val="22"/>
        </w:rPr>
        <w:t xml:space="preserve">med </w:t>
      </w:r>
      <w:proofErr w:type="spellStart"/>
      <w:r w:rsidR="007A63FC">
        <w:rPr>
          <w:rFonts w:ascii="Arial" w:hAnsi="Arial" w:cs="Arial"/>
          <w:bCs/>
          <w:sz w:val="22"/>
          <w:szCs w:val="22"/>
        </w:rPr>
        <w:t>You-see</w:t>
      </w:r>
      <w:proofErr w:type="spellEnd"/>
      <w:r w:rsidR="007A63FC">
        <w:rPr>
          <w:rFonts w:ascii="Arial" w:hAnsi="Arial" w:cs="Arial"/>
          <w:bCs/>
          <w:sz w:val="22"/>
          <w:szCs w:val="22"/>
        </w:rPr>
        <w:t xml:space="preserve"> </w:t>
      </w:r>
      <w:r>
        <w:rPr>
          <w:rFonts w:ascii="Arial" w:hAnsi="Arial" w:cs="Arial"/>
          <w:bCs/>
          <w:sz w:val="22"/>
          <w:szCs w:val="22"/>
        </w:rPr>
        <w:t>er opsagt og der er kommet nye kontrakter</w:t>
      </w:r>
      <w:r w:rsidR="008B691B">
        <w:rPr>
          <w:rFonts w:ascii="Arial" w:hAnsi="Arial" w:cs="Arial"/>
          <w:bCs/>
          <w:sz w:val="22"/>
          <w:szCs w:val="22"/>
        </w:rPr>
        <w:t>, hvor i der står at</w:t>
      </w:r>
      <w:r w:rsidR="008F487F">
        <w:rPr>
          <w:rFonts w:ascii="Arial" w:hAnsi="Arial" w:cs="Arial"/>
          <w:bCs/>
          <w:sz w:val="22"/>
          <w:szCs w:val="22"/>
        </w:rPr>
        <w:t xml:space="preserve"> </w:t>
      </w:r>
      <w:proofErr w:type="spellStart"/>
      <w:r w:rsidR="00082CBE">
        <w:rPr>
          <w:rFonts w:ascii="Arial" w:hAnsi="Arial" w:cs="Arial"/>
          <w:bCs/>
          <w:sz w:val="22"/>
          <w:szCs w:val="22"/>
        </w:rPr>
        <w:t>Y</w:t>
      </w:r>
      <w:r w:rsidR="008F487F">
        <w:rPr>
          <w:rFonts w:ascii="Arial" w:hAnsi="Arial" w:cs="Arial"/>
          <w:bCs/>
          <w:sz w:val="22"/>
          <w:szCs w:val="22"/>
        </w:rPr>
        <w:t>ousee</w:t>
      </w:r>
      <w:proofErr w:type="spellEnd"/>
    </w:p>
    <w:p w14:paraId="341395E1" w14:textId="5F3325F2" w:rsidR="00532E48" w:rsidRDefault="008B691B" w:rsidP="00444AF5">
      <w:pPr>
        <w:rPr>
          <w:rFonts w:ascii="Arial" w:hAnsi="Arial" w:cs="Arial"/>
          <w:bCs/>
          <w:sz w:val="22"/>
          <w:szCs w:val="22"/>
        </w:rPr>
      </w:pPr>
      <w:r>
        <w:rPr>
          <w:rFonts w:ascii="Arial" w:hAnsi="Arial" w:cs="Arial"/>
          <w:bCs/>
          <w:sz w:val="22"/>
          <w:szCs w:val="22"/>
        </w:rPr>
        <w:t xml:space="preserve">           </w:t>
      </w:r>
      <w:r w:rsidR="008F487F">
        <w:rPr>
          <w:rFonts w:ascii="Arial" w:hAnsi="Arial" w:cs="Arial"/>
          <w:bCs/>
          <w:sz w:val="22"/>
          <w:szCs w:val="22"/>
        </w:rPr>
        <w:t xml:space="preserve"> </w:t>
      </w:r>
      <w:r w:rsidR="00082CBE">
        <w:rPr>
          <w:rFonts w:ascii="Arial" w:hAnsi="Arial" w:cs="Arial"/>
          <w:bCs/>
          <w:sz w:val="22"/>
          <w:szCs w:val="22"/>
        </w:rPr>
        <w:t>f</w:t>
      </w:r>
      <w:r w:rsidR="008F487F">
        <w:rPr>
          <w:rFonts w:ascii="Arial" w:hAnsi="Arial" w:cs="Arial"/>
          <w:bCs/>
          <w:sz w:val="22"/>
          <w:szCs w:val="22"/>
        </w:rPr>
        <w:t xml:space="preserve">ortsat </w:t>
      </w:r>
      <w:r w:rsidR="00532E48">
        <w:rPr>
          <w:rFonts w:ascii="Arial" w:hAnsi="Arial" w:cs="Arial"/>
          <w:bCs/>
          <w:sz w:val="22"/>
          <w:szCs w:val="22"/>
        </w:rPr>
        <w:t>har kablerne liggende på vores matrikler og gør brug af dem fremover.</w:t>
      </w:r>
    </w:p>
    <w:p w14:paraId="5805F558" w14:textId="49AF9BED" w:rsidR="008B691B" w:rsidRPr="0032027E" w:rsidRDefault="008F487F" w:rsidP="00444AF5">
      <w:pPr>
        <w:rPr>
          <w:rFonts w:ascii="Arial" w:hAnsi="Arial" w:cs="Arial"/>
          <w:bCs/>
          <w:sz w:val="22"/>
          <w:szCs w:val="22"/>
          <w:u w:val="single"/>
        </w:rPr>
      </w:pPr>
      <w:r>
        <w:rPr>
          <w:rFonts w:ascii="Arial" w:hAnsi="Arial" w:cs="Arial"/>
          <w:bCs/>
          <w:sz w:val="22"/>
          <w:szCs w:val="22"/>
        </w:rPr>
        <w:t xml:space="preserve">            </w:t>
      </w:r>
      <w:r w:rsidRPr="0032027E">
        <w:rPr>
          <w:rFonts w:ascii="Arial" w:hAnsi="Arial" w:cs="Arial"/>
          <w:bCs/>
          <w:sz w:val="22"/>
          <w:szCs w:val="22"/>
          <w:u w:val="single"/>
        </w:rPr>
        <w:t>Det godkendte bestyrelsen.</w:t>
      </w:r>
    </w:p>
    <w:p w14:paraId="67CD39F9" w14:textId="74D5149E" w:rsidR="00082CBE" w:rsidRDefault="00082CBE" w:rsidP="00444AF5">
      <w:pPr>
        <w:rPr>
          <w:rFonts w:ascii="Arial" w:hAnsi="Arial" w:cs="Arial"/>
          <w:bCs/>
          <w:sz w:val="22"/>
          <w:szCs w:val="22"/>
        </w:rPr>
      </w:pPr>
      <w:r>
        <w:rPr>
          <w:rFonts w:ascii="Arial" w:hAnsi="Arial" w:cs="Arial"/>
          <w:bCs/>
          <w:sz w:val="22"/>
          <w:szCs w:val="22"/>
        </w:rPr>
        <w:t xml:space="preserve">            Der sendes </w:t>
      </w:r>
      <w:r w:rsidR="00835417">
        <w:rPr>
          <w:rFonts w:ascii="Arial" w:hAnsi="Arial" w:cs="Arial"/>
          <w:bCs/>
          <w:sz w:val="22"/>
          <w:szCs w:val="22"/>
        </w:rPr>
        <w:t>info</w:t>
      </w:r>
      <w:r w:rsidR="0032027E">
        <w:rPr>
          <w:rFonts w:ascii="Arial" w:hAnsi="Arial" w:cs="Arial"/>
          <w:bCs/>
          <w:sz w:val="22"/>
          <w:szCs w:val="22"/>
        </w:rPr>
        <w:t>rmation</w:t>
      </w:r>
      <w:r w:rsidR="00835417">
        <w:rPr>
          <w:rFonts w:ascii="Arial" w:hAnsi="Arial" w:cs="Arial"/>
          <w:bCs/>
          <w:sz w:val="22"/>
          <w:szCs w:val="22"/>
        </w:rPr>
        <w:t xml:space="preserve"> </w:t>
      </w:r>
      <w:r>
        <w:rPr>
          <w:rFonts w:ascii="Arial" w:hAnsi="Arial" w:cs="Arial"/>
          <w:bCs/>
          <w:sz w:val="22"/>
          <w:szCs w:val="22"/>
        </w:rPr>
        <w:t>ud</w:t>
      </w:r>
      <w:r w:rsidR="00835417">
        <w:rPr>
          <w:rFonts w:ascii="Arial" w:hAnsi="Arial" w:cs="Arial"/>
          <w:bCs/>
          <w:sz w:val="22"/>
          <w:szCs w:val="22"/>
        </w:rPr>
        <w:t xml:space="preserve"> til beboerne</w:t>
      </w:r>
      <w:r w:rsidR="005D73C0">
        <w:rPr>
          <w:rFonts w:ascii="Arial" w:hAnsi="Arial" w:cs="Arial"/>
          <w:bCs/>
          <w:sz w:val="22"/>
          <w:szCs w:val="22"/>
        </w:rPr>
        <w:t>,</w:t>
      </w:r>
      <w:r w:rsidR="00835417">
        <w:rPr>
          <w:rFonts w:ascii="Arial" w:hAnsi="Arial" w:cs="Arial"/>
          <w:bCs/>
          <w:sz w:val="22"/>
          <w:szCs w:val="22"/>
        </w:rPr>
        <w:t xml:space="preserve"> når der </w:t>
      </w:r>
      <w:r w:rsidR="00035596">
        <w:rPr>
          <w:rFonts w:ascii="Arial" w:hAnsi="Arial" w:cs="Arial"/>
          <w:bCs/>
          <w:sz w:val="22"/>
          <w:szCs w:val="22"/>
        </w:rPr>
        <w:t>foreligger noget.</w:t>
      </w:r>
    </w:p>
    <w:p w14:paraId="28707C9F" w14:textId="3118640C" w:rsidR="000F5064" w:rsidRDefault="000F5064" w:rsidP="00444AF5">
      <w:pPr>
        <w:rPr>
          <w:rFonts w:ascii="Arial" w:hAnsi="Arial" w:cs="Arial"/>
          <w:bCs/>
          <w:sz w:val="22"/>
          <w:szCs w:val="22"/>
        </w:rPr>
      </w:pPr>
      <w:r>
        <w:rPr>
          <w:rFonts w:ascii="Arial" w:hAnsi="Arial" w:cs="Arial"/>
          <w:bCs/>
          <w:sz w:val="22"/>
          <w:szCs w:val="22"/>
        </w:rPr>
        <w:t xml:space="preserve">            Vi forventer</w:t>
      </w:r>
      <w:r w:rsidR="005D73C0">
        <w:rPr>
          <w:rFonts w:ascii="Arial" w:hAnsi="Arial" w:cs="Arial"/>
          <w:bCs/>
          <w:sz w:val="22"/>
          <w:szCs w:val="22"/>
        </w:rPr>
        <w:t xml:space="preserve"> igangsætning den </w:t>
      </w:r>
      <w:r>
        <w:rPr>
          <w:rFonts w:ascii="Arial" w:hAnsi="Arial" w:cs="Arial"/>
          <w:bCs/>
          <w:sz w:val="22"/>
          <w:szCs w:val="22"/>
        </w:rPr>
        <w:t>1. april eller maj</w:t>
      </w:r>
      <w:r w:rsidR="005D73C0">
        <w:rPr>
          <w:rFonts w:ascii="Arial" w:hAnsi="Arial" w:cs="Arial"/>
          <w:bCs/>
          <w:sz w:val="22"/>
          <w:szCs w:val="22"/>
        </w:rPr>
        <w:t xml:space="preserve"> 2025.</w:t>
      </w:r>
    </w:p>
    <w:p w14:paraId="50FCAC8C" w14:textId="5923AA79" w:rsidR="008F487F" w:rsidRDefault="008F487F" w:rsidP="00444AF5">
      <w:pPr>
        <w:rPr>
          <w:rFonts w:ascii="Arial" w:hAnsi="Arial" w:cs="Arial"/>
          <w:bCs/>
          <w:sz w:val="22"/>
          <w:szCs w:val="22"/>
        </w:rPr>
      </w:pPr>
      <w:r>
        <w:rPr>
          <w:rFonts w:ascii="Arial" w:hAnsi="Arial" w:cs="Arial"/>
          <w:bCs/>
          <w:sz w:val="22"/>
          <w:szCs w:val="22"/>
        </w:rPr>
        <w:lastRenderedPageBreak/>
        <w:t xml:space="preserve">            </w:t>
      </w:r>
    </w:p>
    <w:p w14:paraId="429B2A3F" w14:textId="58847307" w:rsidR="00532E48" w:rsidRPr="001C408D" w:rsidRDefault="00532E48" w:rsidP="00444AF5">
      <w:pPr>
        <w:rPr>
          <w:rFonts w:ascii="Arial" w:hAnsi="Arial" w:cs="Arial"/>
          <w:bCs/>
          <w:sz w:val="22"/>
          <w:szCs w:val="22"/>
        </w:rPr>
      </w:pPr>
      <w:r>
        <w:rPr>
          <w:rFonts w:ascii="Arial" w:hAnsi="Arial" w:cs="Arial"/>
          <w:bCs/>
          <w:sz w:val="22"/>
          <w:szCs w:val="22"/>
        </w:rPr>
        <w:t xml:space="preserve">          </w:t>
      </w:r>
    </w:p>
    <w:p w14:paraId="0BA995E6" w14:textId="77777777" w:rsidR="006576EA" w:rsidRPr="001C408D" w:rsidRDefault="006576EA" w:rsidP="006576EA">
      <w:pPr>
        <w:ind w:left="360"/>
        <w:rPr>
          <w:rFonts w:ascii="Arial" w:hAnsi="Arial" w:cs="Arial"/>
          <w:bCs/>
          <w:sz w:val="22"/>
          <w:szCs w:val="22"/>
        </w:rPr>
      </w:pPr>
    </w:p>
    <w:p w14:paraId="635E06AE" w14:textId="77777777" w:rsidR="00C81778" w:rsidRPr="001C408D" w:rsidRDefault="00C81778" w:rsidP="006576EA">
      <w:pPr>
        <w:ind w:left="360"/>
        <w:rPr>
          <w:rFonts w:ascii="Arial" w:hAnsi="Arial" w:cs="Arial"/>
          <w:bCs/>
          <w:sz w:val="22"/>
          <w:szCs w:val="22"/>
        </w:rPr>
      </w:pPr>
    </w:p>
    <w:p w14:paraId="017A636D" w14:textId="736B0C5A" w:rsidR="006576EA" w:rsidRPr="001C408D" w:rsidRDefault="000D70C8" w:rsidP="003D4A27">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M</w:t>
      </w:r>
      <w:r w:rsidR="0081489D" w:rsidRPr="001C408D">
        <w:rPr>
          <w:rFonts w:ascii="Arial" w:hAnsi="Arial" w:cs="Arial"/>
          <w:b/>
          <w:sz w:val="22"/>
          <w:szCs w:val="22"/>
          <w:u w:val="single"/>
        </w:rPr>
        <w:t>ødeplan for bestyrelse</w:t>
      </w:r>
      <w:r w:rsidR="00111F3D" w:rsidRPr="001C408D">
        <w:rPr>
          <w:rFonts w:ascii="Arial" w:hAnsi="Arial" w:cs="Arial"/>
          <w:b/>
          <w:sz w:val="22"/>
          <w:szCs w:val="22"/>
          <w:u w:val="single"/>
        </w:rPr>
        <w:t>smøder</w:t>
      </w:r>
      <w:r w:rsidR="006576EA" w:rsidRPr="001C408D">
        <w:rPr>
          <w:rFonts w:ascii="Arial" w:hAnsi="Arial" w:cs="Arial"/>
          <w:b/>
          <w:sz w:val="22"/>
          <w:szCs w:val="22"/>
          <w:u w:val="single"/>
        </w:rPr>
        <w:t xml:space="preserve"> </w:t>
      </w:r>
      <w:r w:rsidR="009E7240" w:rsidRPr="001C408D">
        <w:rPr>
          <w:rFonts w:ascii="Arial" w:hAnsi="Arial" w:cs="Arial"/>
          <w:b/>
          <w:sz w:val="22"/>
          <w:szCs w:val="22"/>
          <w:u w:val="single"/>
        </w:rPr>
        <w:t>2025</w:t>
      </w:r>
      <w:r w:rsidR="008E4779" w:rsidRPr="001C408D">
        <w:rPr>
          <w:rFonts w:ascii="Arial" w:hAnsi="Arial" w:cs="Arial"/>
          <w:b/>
          <w:sz w:val="22"/>
          <w:szCs w:val="22"/>
          <w:u w:val="single"/>
        </w:rPr>
        <w:t xml:space="preserve"> (bilag)</w:t>
      </w:r>
    </w:p>
    <w:p w14:paraId="1EC98A4F" w14:textId="77777777" w:rsidR="00FB491F" w:rsidRPr="001C408D" w:rsidRDefault="00FB491F" w:rsidP="00FB491F">
      <w:pPr>
        <w:pStyle w:val="Listeafsnit"/>
        <w:rPr>
          <w:rFonts w:ascii="Arial" w:hAnsi="Arial" w:cs="Arial"/>
          <w:b/>
          <w:sz w:val="22"/>
          <w:szCs w:val="22"/>
          <w:u w:val="single"/>
        </w:rPr>
      </w:pPr>
    </w:p>
    <w:p w14:paraId="254CF6C6" w14:textId="32570116" w:rsidR="00E939B1" w:rsidRPr="001C408D" w:rsidRDefault="00444AF5" w:rsidP="00FB491F">
      <w:pPr>
        <w:pStyle w:val="Listeafsnit"/>
        <w:rPr>
          <w:rFonts w:ascii="Arial" w:hAnsi="Arial" w:cs="Arial"/>
          <w:bCs/>
          <w:sz w:val="22"/>
          <w:szCs w:val="22"/>
        </w:rPr>
      </w:pPr>
      <w:r w:rsidRPr="001C408D">
        <w:rPr>
          <w:rFonts w:ascii="Arial" w:hAnsi="Arial" w:cs="Arial"/>
          <w:bCs/>
          <w:sz w:val="22"/>
          <w:szCs w:val="22"/>
        </w:rPr>
        <w:t>Udkast</w:t>
      </w:r>
      <w:r w:rsidR="00024708" w:rsidRPr="001C408D">
        <w:rPr>
          <w:rFonts w:ascii="Arial" w:hAnsi="Arial" w:cs="Arial"/>
          <w:bCs/>
          <w:sz w:val="22"/>
          <w:szCs w:val="22"/>
        </w:rPr>
        <w:t xml:space="preserve"> til møde</w:t>
      </w:r>
      <w:r w:rsidR="00AE2EDE" w:rsidRPr="001C408D">
        <w:rPr>
          <w:rFonts w:ascii="Arial" w:hAnsi="Arial" w:cs="Arial"/>
          <w:bCs/>
          <w:sz w:val="22"/>
          <w:szCs w:val="22"/>
        </w:rPr>
        <w:t>plan</w:t>
      </w:r>
      <w:r w:rsidR="000D70C8" w:rsidRPr="001C408D">
        <w:rPr>
          <w:rFonts w:ascii="Arial" w:hAnsi="Arial" w:cs="Arial"/>
          <w:bCs/>
          <w:sz w:val="22"/>
          <w:szCs w:val="22"/>
        </w:rPr>
        <w:t xml:space="preserve"> 1. halvår 2025</w:t>
      </w:r>
      <w:r w:rsidR="005D73C0">
        <w:rPr>
          <w:rFonts w:ascii="Arial" w:hAnsi="Arial" w:cs="Arial"/>
          <w:bCs/>
          <w:sz w:val="22"/>
          <w:szCs w:val="22"/>
        </w:rPr>
        <w:t xml:space="preserve"> var</w:t>
      </w:r>
      <w:r w:rsidR="000D70C8" w:rsidRPr="001C408D">
        <w:rPr>
          <w:rFonts w:ascii="Arial" w:hAnsi="Arial" w:cs="Arial"/>
          <w:bCs/>
          <w:sz w:val="22"/>
          <w:szCs w:val="22"/>
        </w:rPr>
        <w:t xml:space="preserve"> </w:t>
      </w:r>
      <w:r w:rsidR="00503041" w:rsidRPr="001C408D">
        <w:rPr>
          <w:rFonts w:ascii="Arial" w:hAnsi="Arial" w:cs="Arial"/>
          <w:bCs/>
          <w:sz w:val="22"/>
          <w:szCs w:val="22"/>
        </w:rPr>
        <w:t>vedlagt.</w:t>
      </w:r>
    </w:p>
    <w:p w14:paraId="3CD15482" w14:textId="3E19D392" w:rsidR="006554EF" w:rsidRDefault="001A2151" w:rsidP="0041290B">
      <w:pPr>
        <w:ind w:left="720"/>
        <w:rPr>
          <w:rFonts w:ascii="Arial" w:hAnsi="Arial" w:cs="Arial"/>
          <w:bCs/>
          <w:sz w:val="22"/>
          <w:szCs w:val="22"/>
        </w:rPr>
      </w:pPr>
      <w:r w:rsidRPr="0011569A">
        <w:rPr>
          <w:rFonts w:ascii="Arial" w:hAnsi="Arial" w:cs="Arial"/>
          <w:bCs/>
          <w:sz w:val="22"/>
          <w:szCs w:val="22"/>
          <w:u w:val="single"/>
        </w:rPr>
        <w:t>Mødeplan godkendt</w:t>
      </w:r>
      <w:r>
        <w:rPr>
          <w:rFonts w:ascii="Arial" w:hAnsi="Arial" w:cs="Arial"/>
          <w:bCs/>
          <w:sz w:val="22"/>
          <w:szCs w:val="22"/>
        </w:rPr>
        <w:t xml:space="preserve">. </w:t>
      </w:r>
      <w:r w:rsidR="008E2FA6">
        <w:rPr>
          <w:rFonts w:ascii="Arial" w:hAnsi="Arial" w:cs="Arial"/>
          <w:bCs/>
          <w:sz w:val="22"/>
          <w:szCs w:val="22"/>
        </w:rPr>
        <w:t>Planen kan</w:t>
      </w:r>
      <w:r w:rsidR="00120743">
        <w:rPr>
          <w:rFonts w:ascii="Arial" w:hAnsi="Arial" w:cs="Arial"/>
          <w:bCs/>
          <w:sz w:val="22"/>
          <w:szCs w:val="22"/>
        </w:rPr>
        <w:t xml:space="preserve"> løbende </w:t>
      </w:r>
      <w:r w:rsidR="008E2FA6">
        <w:rPr>
          <w:rFonts w:ascii="Arial" w:hAnsi="Arial" w:cs="Arial"/>
          <w:bCs/>
          <w:sz w:val="22"/>
          <w:szCs w:val="22"/>
        </w:rPr>
        <w:t xml:space="preserve">justeres efter behov, </w:t>
      </w:r>
      <w:r w:rsidR="00120743">
        <w:rPr>
          <w:rFonts w:ascii="Arial" w:hAnsi="Arial" w:cs="Arial"/>
          <w:bCs/>
          <w:sz w:val="22"/>
          <w:szCs w:val="22"/>
        </w:rPr>
        <w:t>efter aftale med formanden.</w:t>
      </w:r>
    </w:p>
    <w:p w14:paraId="229D2C22" w14:textId="0AD629C4" w:rsidR="009D29C1" w:rsidRPr="001C408D" w:rsidRDefault="008E2FA6" w:rsidP="001402B3">
      <w:pPr>
        <w:ind w:left="720"/>
        <w:rPr>
          <w:rFonts w:ascii="Arial" w:hAnsi="Arial" w:cs="Arial"/>
          <w:bCs/>
          <w:sz w:val="22"/>
          <w:szCs w:val="22"/>
        </w:rPr>
      </w:pPr>
      <w:r>
        <w:rPr>
          <w:rFonts w:ascii="Arial" w:hAnsi="Arial" w:cs="Arial"/>
          <w:bCs/>
          <w:sz w:val="22"/>
          <w:szCs w:val="22"/>
        </w:rPr>
        <w:t>Formand og næstformand</w:t>
      </w:r>
      <w:r w:rsidR="00AA25D3">
        <w:rPr>
          <w:rFonts w:ascii="Arial" w:hAnsi="Arial" w:cs="Arial"/>
          <w:bCs/>
          <w:sz w:val="22"/>
          <w:szCs w:val="22"/>
        </w:rPr>
        <w:t xml:space="preserve"> drøfter dato f</w:t>
      </w:r>
      <w:r w:rsidR="001402B3">
        <w:rPr>
          <w:rFonts w:ascii="Arial" w:hAnsi="Arial" w:cs="Arial"/>
          <w:bCs/>
          <w:sz w:val="22"/>
          <w:szCs w:val="22"/>
        </w:rPr>
        <w:t>or næste</w:t>
      </w:r>
      <w:r w:rsidR="00AA25D3">
        <w:rPr>
          <w:rFonts w:ascii="Arial" w:hAnsi="Arial" w:cs="Arial"/>
          <w:bCs/>
          <w:sz w:val="22"/>
          <w:szCs w:val="22"/>
        </w:rPr>
        <w:t xml:space="preserve"> formandsmøde</w:t>
      </w:r>
      <w:r w:rsidR="001402B3">
        <w:rPr>
          <w:rFonts w:ascii="Arial" w:hAnsi="Arial" w:cs="Arial"/>
          <w:bCs/>
          <w:sz w:val="22"/>
          <w:szCs w:val="22"/>
        </w:rPr>
        <w:t xml:space="preserve"> i 1. kvartal</w:t>
      </w:r>
      <w:r w:rsidR="009D29C1">
        <w:rPr>
          <w:rFonts w:ascii="Arial" w:hAnsi="Arial" w:cs="Arial"/>
          <w:bCs/>
          <w:sz w:val="22"/>
          <w:szCs w:val="22"/>
        </w:rPr>
        <w:t>, hvor det er planen at besigtige Merkurs Torv.</w:t>
      </w:r>
      <w:r w:rsidR="001402B3">
        <w:rPr>
          <w:rFonts w:ascii="Arial" w:hAnsi="Arial" w:cs="Arial"/>
          <w:bCs/>
          <w:sz w:val="22"/>
          <w:szCs w:val="22"/>
        </w:rPr>
        <w:t xml:space="preserve"> </w:t>
      </w:r>
      <w:r w:rsidR="009D29C1">
        <w:rPr>
          <w:rFonts w:ascii="Arial" w:hAnsi="Arial" w:cs="Arial"/>
          <w:bCs/>
          <w:sz w:val="22"/>
          <w:szCs w:val="22"/>
        </w:rPr>
        <w:t xml:space="preserve">Evt. </w:t>
      </w:r>
      <w:r w:rsidR="001402B3">
        <w:rPr>
          <w:rFonts w:ascii="Arial" w:hAnsi="Arial" w:cs="Arial"/>
          <w:bCs/>
          <w:sz w:val="22"/>
          <w:szCs w:val="22"/>
        </w:rPr>
        <w:t>afslutning</w:t>
      </w:r>
      <w:r w:rsidR="009D29C1">
        <w:rPr>
          <w:rFonts w:ascii="Arial" w:hAnsi="Arial" w:cs="Arial"/>
          <w:bCs/>
          <w:sz w:val="22"/>
          <w:szCs w:val="22"/>
        </w:rPr>
        <w:t xml:space="preserve"> på Soldaterhjemmet igen.</w:t>
      </w:r>
    </w:p>
    <w:p w14:paraId="3B12C077" w14:textId="77777777" w:rsidR="00603104" w:rsidRPr="001C408D" w:rsidRDefault="00603104" w:rsidP="0041290B">
      <w:pPr>
        <w:ind w:left="720"/>
        <w:rPr>
          <w:rFonts w:ascii="Arial" w:hAnsi="Arial" w:cs="Arial"/>
          <w:bCs/>
          <w:sz w:val="22"/>
          <w:szCs w:val="22"/>
        </w:rPr>
      </w:pPr>
    </w:p>
    <w:p w14:paraId="37842A4E" w14:textId="77777777" w:rsidR="00B7163D" w:rsidRDefault="00B7163D" w:rsidP="0041290B">
      <w:pPr>
        <w:ind w:left="720"/>
        <w:rPr>
          <w:rFonts w:ascii="Arial" w:hAnsi="Arial" w:cs="Arial"/>
          <w:bCs/>
          <w:sz w:val="22"/>
          <w:szCs w:val="22"/>
        </w:rPr>
      </w:pPr>
    </w:p>
    <w:p w14:paraId="366B7B5B" w14:textId="77777777" w:rsidR="001402B3" w:rsidRPr="001C408D" w:rsidRDefault="001402B3" w:rsidP="0041290B">
      <w:pPr>
        <w:ind w:left="720"/>
        <w:rPr>
          <w:rFonts w:ascii="Arial" w:hAnsi="Arial" w:cs="Arial"/>
          <w:bCs/>
          <w:sz w:val="22"/>
          <w:szCs w:val="22"/>
        </w:rPr>
      </w:pPr>
    </w:p>
    <w:p w14:paraId="68631320" w14:textId="77777777" w:rsidR="009D4F54" w:rsidRPr="001C408D" w:rsidRDefault="009D4F54" w:rsidP="00CF479F">
      <w:pPr>
        <w:rPr>
          <w:rFonts w:ascii="Arial" w:hAnsi="Arial" w:cs="Arial"/>
          <w:b/>
          <w:sz w:val="22"/>
          <w:szCs w:val="22"/>
          <w:u w:val="single"/>
        </w:rPr>
      </w:pPr>
    </w:p>
    <w:p w14:paraId="5996C337" w14:textId="02955E91" w:rsidR="009D4F54" w:rsidRPr="001C408D" w:rsidRDefault="009D4F54" w:rsidP="003D4A27">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Diverse</w:t>
      </w:r>
    </w:p>
    <w:p w14:paraId="356DCEA1" w14:textId="77777777" w:rsidR="002C00C8" w:rsidRDefault="002C00C8" w:rsidP="002C00C8">
      <w:pPr>
        <w:rPr>
          <w:rFonts w:ascii="Arial" w:hAnsi="Arial" w:cs="Arial"/>
          <w:b/>
          <w:sz w:val="22"/>
          <w:szCs w:val="22"/>
          <w:u w:val="single"/>
        </w:rPr>
      </w:pPr>
    </w:p>
    <w:p w14:paraId="755F9577" w14:textId="7A9A0F20" w:rsidR="00020610" w:rsidRPr="00020610" w:rsidRDefault="00020610" w:rsidP="00020610">
      <w:pPr>
        <w:ind w:left="720"/>
        <w:rPr>
          <w:rFonts w:ascii="Arial" w:hAnsi="Arial" w:cs="Arial"/>
          <w:bCs/>
          <w:sz w:val="22"/>
          <w:szCs w:val="22"/>
        </w:rPr>
      </w:pPr>
      <w:r w:rsidRPr="00020610">
        <w:rPr>
          <w:rFonts w:ascii="Arial" w:hAnsi="Arial" w:cs="Arial"/>
          <w:bCs/>
          <w:sz w:val="22"/>
          <w:szCs w:val="22"/>
        </w:rPr>
        <w:t>Glas og kummeforsikring</w:t>
      </w:r>
    </w:p>
    <w:p w14:paraId="1BD9B833" w14:textId="25A7BC0F" w:rsidR="00FE6CC4" w:rsidRPr="00020610" w:rsidRDefault="00EA05DF" w:rsidP="00EA05DF">
      <w:pPr>
        <w:ind w:left="720"/>
        <w:rPr>
          <w:rFonts w:ascii="Arial" w:hAnsi="Arial" w:cs="Arial"/>
          <w:bCs/>
          <w:sz w:val="22"/>
          <w:szCs w:val="22"/>
          <w:u w:val="single"/>
        </w:rPr>
      </w:pPr>
      <w:r w:rsidRPr="00020610">
        <w:rPr>
          <w:rFonts w:ascii="Arial" w:hAnsi="Arial" w:cs="Arial"/>
          <w:bCs/>
          <w:sz w:val="22"/>
          <w:szCs w:val="22"/>
          <w:u w:val="single"/>
        </w:rPr>
        <w:t>Bestyrelsen godkend</w:t>
      </w:r>
      <w:r w:rsidR="00176937" w:rsidRPr="00020610">
        <w:rPr>
          <w:rFonts w:ascii="Arial" w:hAnsi="Arial" w:cs="Arial"/>
          <w:bCs/>
          <w:sz w:val="22"/>
          <w:szCs w:val="22"/>
          <w:u w:val="single"/>
        </w:rPr>
        <w:t>te</w:t>
      </w:r>
      <w:r w:rsidR="00F741A8" w:rsidRPr="00020610">
        <w:rPr>
          <w:rFonts w:ascii="Arial" w:hAnsi="Arial" w:cs="Arial"/>
          <w:bCs/>
          <w:sz w:val="22"/>
          <w:szCs w:val="22"/>
          <w:u w:val="single"/>
        </w:rPr>
        <w:t xml:space="preserve">, at </w:t>
      </w:r>
      <w:r w:rsidR="00EE6B24" w:rsidRPr="00020610">
        <w:rPr>
          <w:rFonts w:ascii="Arial" w:hAnsi="Arial" w:cs="Arial"/>
          <w:bCs/>
          <w:sz w:val="22"/>
          <w:szCs w:val="22"/>
          <w:u w:val="single"/>
        </w:rPr>
        <w:t>beboerne</w:t>
      </w:r>
      <w:r w:rsidR="00F741A8" w:rsidRPr="00020610">
        <w:rPr>
          <w:rFonts w:ascii="Arial" w:hAnsi="Arial" w:cs="Arial"/>
          <w:bCs/>
          <w:sz w:val="22"/>
          <w:szCs w:val="22"/>
          <w:u w:val="single"/>
        </w:rPr>
        <w:t xml:space="preserve"> fremover selv afholder udgiften til glas- og kummeskader.</w:t>
      </w:r>
      <w:r w:rsidR="002D1005" w:rsidRPr="00020610">
        <w:rPr>
          <w:rFonts w:ascii="Arial" w:hAnsi="Arial" w:cs="Arial"/>
          <w:bCs/>
          <w:sz w:val="22"/>
          <w:szCs w:val="22"/>
          <w:u w:val="single"/>
        </w:rPr>
        <w:t xml:space="preserve"> Beboerne skal </w:t>
      </w:r>
      <w:r w:rsidR="0018292B" w:rsidRPr="00020610">
        <w:rPr>
          <w:rFonts w:ascii="Arial" w:hAnsi="Arial" w:cs="Arial"/>
          <w:bCs/>
          <w:sz w:val="22"/>
          <w:szCs w:val="22"/>
          <w:u w:val="single"/>
        </w:rPr>
        <w:t>således</w:t>
      </w:r>
      <w:r w:rsidR="002D1005" w:rsidRPr="00020610">
        <w:rPr>
          <w:rFonts w:ascii="Arial" w:hAnsi="Arial" w:cs="Arial"/>
          <w:bCs/>
          <w:sz w:val="22"/>
          <w:szCs w:val="22"/>
          <w:u w:val="single"/>
        </w:rPr>
        <w:t xml:space="preserve"> selv tegne</w:t>
      </w:r>
      <w:r w:rsidR="00FE6CC4" w:rsidRPr="00020610">
        <w:rPr>
          <w:rFonts w:ascii="Arial" w:hAnsi="Arial" w:cs="Arial"/>
          <w:bCs/>
          <w:sz w:val="22"/>
          <w:szCs w:val="22"/>
          <w:u w:val="single"/>
        </w:rPr>
        <w:t xml:space="preserve"> g</w:t>
      </w:r>
      <w:r w:rsidR="001769B9" w:rsidRPr="00020610">
        <w:rPr>
          <w:rFonts w:ascii="Arial" w:hAnsi="Arial" w:cs="Arial"/>
          <w:bCs/>
          <w:sz w:val="22"/>
          <w:szCs w:val="22"/>
          <w:u w:val="single"/>
        </w:rPr>
        <w:t>las</w:t>
      </w:r>
      <w:r w:rsidR="00FE6CC4" w:rsidRPr="00020610">
        <w:rPr>
          <w:rFonts w:ascii="Arial" w:hAnsi="Arial" w:cs="Arial"/>
          <w:bCs/>
          <w:sz w:val="22"/>
          <w:szCs w:val="22"/>
          <w:u w:val="single"/>
        </w:rPr>
        <w:t xml:space="preserve"> kummeforsikring.</w:t>
      </w:r>
    </w:p>
    <w:p w14:paraId="177FAA54" w14:textId="18FCF2D0" w:rsidR="0018292B" w:rsidRDefault="0018292B" w:rsidP="00EA05DF">
      <w:pPr>
        <w:ind w:left="720"/>
        <w:rPr>
          <w:rFonts w:ascii="Arial" w:hAnsi="Arial" w:cs="Arial"/>
          <w:bCs/>
          <w:sz w:val="22"/>
          <w:szCs w:val="22"/>
        </w:rPr>
      </w:pPr>
      <w:r w:rsidRPr="001C408D">
        <w:rPr>
          <w:rFonts w:ascii="Arial" w:hAnsi="Arial" w:cs="Arial"/>
          <w:bCs/>
          <w:sz w:val="22"/>
          <w:szCs w:val="22"/>
        </w:rPr>
        <w:t>Dette tilrettes i husordner og hvor det ellers fremgår.</w:t>
      </w:r>
    </w:p>
    <w:p w14:paraId="53ABA490" w14:textId="434116C4" w:rsidR="00FE6CC4" w:rsidRDefault="00FE6CC4" w:rsidP="00EA05DF">
      <w:pPr>
        <w:ind w:left="720"/>
        <w:rPr>
          <w:rFonts w:ascii="Arial" w:hAnsi="Arial" w:cs="Arial"/>
          <w:bCs/>
          <w:sz w:val="22"/>
          <w:szCs w:val="22"/>
        </w:rPr>
      </w:pPr>
      <w:r>
        <w:rPr>
          <w:rFonts w:ascii="Arial" w:hAnsi="Arial" w:cs="Arial"/>
          <w:bCs/>
          <w:sz w:val="22"/>
          <w:szCs w:val="22"/>
        </w:rPr>
        <w:t>Bestyrelsen tager det med ved formandsmødet</w:t>
      </w:r>
      <w:r w:rsidR="00E4682D">
        <w:rPr>
          <w:rFonts w:ascii="Arial" w:hAnsi="Arial" w:cs="Arial"/>
          <w:bCs/>
          <w:sz w:val="22"/>
          <w:szCs w:val="22"/>
        </w:rPr>
        <w:t xml:space="preserve"> og det kan evt. tages med på afdelingsmøderne til orientering, således det kommer med ud i referaterne.</w:t>
      </w:r>
    </w:p>
    <w:p w14:paraId="5B54F0B3" w14:textId="5F553CC7" w:rsidR="00EF46A1" w:rsidRDefault="00035596" w:rsidP="00EA05DF">
      <w:pPr>
        <w:ind w:left="720"/>
        <w:rPr>
          <w:rFonts w:ascii="Arial" w:hAnsi="Arial" w:cs="Arial"/>
          <w:bCs/>
          <w:sz w:val="22"/>
          <w:szCs w:val="22"/>
        </w:rPr>
      </w:pPr>
      <w:r>
        <w:rPr>
          <w:rFonts w:ascii="Arial" w:hAnsi="Arial" w:cs="Arial"/>
          <w:bCs/>
          <w:sz w:val="22"/>
          <w:szCs w:val="22"/>
        </w:rPr>
        <w:t xml:space="preserve">  </w:t>
      </w:r>
    </w:p>
    <w:p w14:paraId="5D7A3DAE" w14:textId="77777777" w:rsidR="00035596" w:rsidRDefault="00035596" w:rsidP="00EA05DF">
      <w:pPr>
        <w:ind w:left="720"/>
        <w:rPr>
          <w:rFonts w:ascii="Arial" w:hAnsi="Arial" w:cs="Arial"/>
          <w:bCs/>
          <w:sz w:val="22"/>
          <w:szCs w:val="22"/>
        </w:rPr>
      </w:pPr>
    </w:p>
    <w:p w14:paraId="6B012D3D" w14:textId="77777777" w:rsidR="00035596" w:rsidRDefault="00035596" w:rsidP="00EA05DF">
      <w:pPr>
        <w:ind w:left="720"/>
        <w:rPr>
          <w:rFonts w:ascii="Arial" w:hAnsi="Arial" w:cs="Arial"/>
          <w:bCs/>
          <w:sz w:val="22"/>
          <w:szCs w:val="22"/>
        </w:rPr>
      </w:pPr>
    </w:p>
    <w:p w14:paraId="02A111D5" w14:textId="77777777" w:rsidR="005C1D76" w:rsidRDefault="00EF46A1" w:rsidP="00D13E37">
      <w:pPr>
        <w:ind w:left="720"/>
        <w:rPr>
          <w:rFonts w:ascii="Arial" w:hAnsi="Arial" w:cs="Arial"/>
          <w:bCs/>
          <w:sz w:val="22"/>
          <w:szCs w:val="22"/>
        </w:rPr>
      </w:pPr>
      <w:r>
        <w:rPr>
          <w:rFonts w:ascii="Arial" w:hAnsi="Arial" w:cs="Arial"/>
          <w:bCs/>
          <w:sz w:val="22"/>
          <w:szCs w:val="22"/>
        </w:rPr>
        <w:t>Der er efter udsendelsen af dags</w:t>
      </w:r>
      <w:r w:rsidR="000E26DB">
        <w:rPr>
          <w:rFonts w:ascii="Arial" w:hAnsi="Arial" w:cs="Arial"/>
          <w:bCs/>
          <w:sz w:val="22"/>
          <w:szCs w:val="22"/>
        </w:rPr>
        <w:t>or</w:t>
      </w:r>
      <w:r>
        <w:rPr>
          <w:rFonts w:ascii="Arial" w:hAnsi="Arial" w:cs="Arial"/>
          <w:bCs/>
          <w:sz w:val="22"/>
          <w:szCs w:val="22"/>
        </w:rPr>
        <w:t xml:space="preserve">den indgået ansøgning fra Kirkens Korshær om julehjælp </w:t>
      </w:r>
      <w:r w:rsidR="000E26DB">
        <w:rPr>
          <w:rFonts w:ascii="Arial" w:hAnsi="Arial" w:cs="Arial"/>
          <w:bCs/>
          <w:sz w:val="22"/>
          <w:szCs w:val="22"/>
        </w:rPr>
        <w:t xml:space="preserve">2024. </w:t>
      </w:r>
      <w:r w:rsidR="00B47310">
        <w:rPr>
          <w:rFonts w:ascii="Arial" w:hAnsi="Arial" w:cs="Arial"/>
          <w:bCs/>
          <w:sz w:val="22"/>
          <w:szCs w:val="22"/>
        </w:rPr>
        <w:t xml:space="preserve">Det er tidligere aftalt, at der kun ydes støtte </w:t>
      </w:r>
      <w:proofErr w:type="gramStart"/>
      <w:r w:rsidR="00B47310">
        <w:rPr>
          <w:rFonts w:ascii="Arial" w:hAnsi="Arial" w:cs="Arial"/>
          <w:bCs/>
          <w:sz w:val="22"/>
          <w:szCs w:val="22"/>
        </w:rPr>
        <w:t>såfremt</w:t>
      </w:r>
      <w:proofErr w:type="gramEnd"/>
      <w:r w:rsidR="00B47310">
        <w:rPr>
          <w:rFonts w:ascii="Arial" w:hAnsi="Arial" w:cs="Arial"/>
          <w:bCs/>
          <w:sz w:val="22"/>
          <w:szCs w:val="22"/>
        </w:rPr>
        <w:t xml:space="preserve"> der modtages ansøgning.</w:t>
      </w:r>
      <w:r w:rsidR="004D5F4F">
        <w:rPr>
          <w:rFonts w:ascii="Arial" w:hAnsi="Arial" w:cs="Arial"/>
          <w:bCs/>
          <w:sz w:val="22"/>
          <w:szCs w:val="22"/>
        </w:rPr>
        <w:t xml:space="preserve"> </w:t>
      </w:r>
    </w:p>
    <w:p w14:paraId="41FA1EA3" w14:textId="13B7861F" w:rsidR="00784E94" w:rsidRPr="005C1D76" w:rsidRDefault="004D5F4F" w:rsidP="00D13E37">
      <w:pPr>
        <w:ind w:left="720"/>
        <w:rPr>
          <w:rFonts w:ascii="Arial" w:hAnsi="Arial" w:cs="Arial"/>
          <w:bCs/>
          <w:sz w:val="22"/>
          <w:szCs w:val="22"/>
          <w:u w:val="single"/>
        </w:rPr>
      </w:pPr>
      <w:r w:rsidRPr="005C1D76">
        <w:rPr>
          <w:rFonts w:ascii="Arial" w:hAnsi="Arial" w:cs="Arial"/>
          <w:bCs/>
          <w:sz w:val="22"/>
          <w:szCs w:val="22"/>
          <w:u w:val="single"/>
        </w:rPr>
        <w:t>Bestyrel</w:t>
      </w:r>
      <w:r w:rsidR="00784E94" w:rsidRPr="005C1D76">
        <w:rPr>
          <w:rFonts w:ascii="Arial" w:hAnsi="Arial" w:cs="Arial"/>
          <w:bCs/>
          <w:sz w:val="22"/>
          <w:szCs w:val="22"/>
          <w:u w:val="single"/>
        </w:rPr>
        <w:t xml:space="preserve">sen godkendte tilskud på </w:t>
      </w:r>
      <w:r w:rsidR="00F60BF7" w:rsidRPr="005C1D76">
        <w:rPr>
          <w:rFonts w:ascii="Arial" w:hAnsi="Arial" w:cs="Arial"/>
          <w:bCs/>
          <w:sz w:val="22"/>
          <w:szCs w:val="22"/>
          <w:u w:val="single"/>
        </w:rPr>
        <w:t>DKR</w:t>
      </w:r>
      <w:r w:rsidR="00784E94" w:rsidRPr="005C1D76">
        <w:rPr>
          <w:rFonts w:ascii="Arial" w:hAnsi="Arial" w:cs="Arial"/>
          <w:bCs/>
          <w:sz w:val="22"/>
          <w:szCs w:val="22"/>
          <w:u w:val="single"/>
        </w:rPr>
        <w:t>. 10.000 til Kirkens korshærs julehjælp</w:t>
      </w:r>
      <w:r w:rsidR="00D13E37" w:rsidRPr="005C1D76">
        <w:rPr>
          <w:rFonts w:ascii="Arial" w:hAnsi="Arial" w:cs="Arial"/>
          <w:bCs/>
          <w:sz w:val="22"/>
          <w:szCs w:val="22"/>
          <w:u w:val="single"/>
        </w:rPr>
        <w:t>, da en del af dem der søger</w:t>
      </w:r>
      <w:r w:rsidR="00B81E47" w:rsidRPr="005C1D76">
        <w:rPr>
          <w:rFonts w:ascii="Arial" w:hAnsi="Arial" w:cs="Arial"/>
          <w:bCs/>
          <w:sz w:val="22"/>
          <w:szCs w:val="22"/>
          <w:u w:val="single"/>
        </w:rPr>
        <w:t>,</w:t>
      </w:r>
      <w:r w:rsidR="00D13E37" w:rsidRPr="005C1D76">
        <w:rPr>
          <w:rFonts w:ascii="Arial" w:hAnsi="Arial" w:cs="Arial"/>
          <w:bCs/>
          <w:sz w:val="22"/>
          <w:szCs w:val="22"/>
          <w:u w:val="single"/>
        </w:rPr>
        <w:t xml:space="preserve"> er beboere i selskabet.</w:t>
      </w:r>
    </w:p>
    <w:p w14:paraId="437A0A54" w14:textId="77777777" w:rsidR="00503041" w:rsidRPr="001C408D" w:rsidRDefault="00503041" w:rsidP="00FE0E7E">
      <w:pPr>
        <w:rPr>
          <w:rFonts w:ascii="Arial" w:hAnsi="Arial" w:cs="Arial"/>
          <w:b/>
          <w:sz w:val="22"/>
          <w:szCs w:val="22"/>
          <w:u w:val="single"/>
        </w:rPr>
      </w:pPr>
    </w:p>
    <w:p w14:paraId="517D001F" w14:textId="77777777" w:rsidR="002C00C8" w:rsidRDefault="002C00C8" w:rsidP="00064C02">
      <w:pPr>
        <w:pStyle w:val="Listeafsnit"/>
        <w:rPr>
          <w:rFonts w:ascii="Arial" w:hAnsi="Arial" w:cs="Arial"/>
          <w:b/>
          <w:sz w:val="22"/>
          <w:szCs w:val="22"/>
          <w:u w:val="single"/>
        </w:rPr>
      </w:pPr>
    </w:p>
    <w:p w14:paraId="09C3EC56" w14:textId="77777777" w:rsidR="00BA1F3D" w:rsidRDefault="00BA1F3D" w:rsidP="00064C02">
      <w:pPr>
        <w:pStyle w:val="Listeafsnit"/>
        <w:rPr>
          <w:rFonts w:ascii="Arial" w:hAnsi="Arial" w:cs="Arial"/>
          <w:b/>
          <w:sz w:val="22"/>
          <w:szCs w:val="22"/>
          <w:u w:val="single"/>
        </w:rPr>
      </w:pPr>
    </w:p>
    <w:p w14:paraId="46FCBD7B" w14:textId="77777777" w:rsidR="00AD774C" w:rsidRPr="001C408D" w:rsidRDefault="00AD774C" w:rsidP="00064C02">
      <w:pPr>
        <w:pStyle w:val="Listeafsnit"/>
        <w:rPr>
          <w:rFonts w:ascii="Arial" w:hAnsi="Arial" w:cs="Arial"/>
          <w:b/>
          <w:sz w:val="22"/>
          <w:szCs w:val="22"/>
          <w:u w:val="single"/>
        </w:rPr>
      </w:pPr>
    </w:p>
    <w:p w14:paraId="2431D994" w14:textId="24011978" w:rsidR="009D4F54" w:rsidRPr="001C408D" w:rsidRDefault="00971383" w:rsidP="003D4A27">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Næste møde</w:t>
      </w:r>
    </w:p>
    <w:p w14:paraId="39E7EBEA" w14:textId="77777777" w:rsidR="00971383" w:rsidRPr="001C408D" w:rsidRDefault="00971383" w:rsidP="00971383">
      <w:pPr>
        <w:pStyle w:val="Listeafsnit"/>
        <w:rPr>
          <w:rFonts w:ascii="Arial" w:hAnsi="Arial" w:cs="Arial"/>
          <w:b/>
          <w:sz w:val="22"/>
          <w:szCs w:val="22"/>
          <w:u w:val="single"/>
        </w:rPr>
      </w:pPr>
    </w:p>
    <w:p w14:paraId="281C699C" w14:textId="68FDE622" w:rsidR="00503041" w:rsidRPr="001C408D" w:rsidRDefault="00BC0CF2" w:rsidP="004A0DE5">
      <w:pPr>
        <w:ind w:left="720"/>
        <w:rPr>
          <w:rFonts w:ascii="Arial" w:hAnsi="Arial" w:cs="Arial"/>
          <w:bCs/>
          <w:sz w:val="22"/>
          <w:szCs w:val="22"/>
        </w:rPr>
      </w:pPr>
      <w:r w:rsidRPr="001C408D">
        <w:rPr>
          <w:rFonts w:ascii="Arial" w:hAnsi="Arial" w:cs="Arial"/>
          <w:bCs/>
          <w:sz w:val="22"/>
          <w:szCs w:val="22"/>
        </w:rPr>
        <w:t xml:space="preserve">Næste </w:t>
      </w:r>
      <w:r w:rsidR="00097E1E" w:rsidRPr="001C408D">
        <w:rPr>
          <w:rFonts w:ascii="Arial" w:hAnsi="Arial" w:cs="Arial"/>
          <w:bCs/>
          <w:sz w:val="22"/>
          <w:szCs w:val="22"/>
        </w:rPr>
        <w:t>møde afholdes</w:t>
      </w:r>
      <w:r w:rsidR="00896203" w:rsidRPr="001C408D">
        <w:rPr>
          <w:rFonts w:ascii="Arial" w:hAnsi="Arial" w:cs="Arial"/>
          <w:bCs/>
          <w:sz w:val="22"/>
          <w:szCs w:val="22"/>
        </w:rPr>
        <w:t xml:space="preserve"> </w:t>
      </w:r>
      <w:r w:rsidR="00EB2DBE">
        <w:rPr>
          <w:rFonts w:ascii="Arial" w:hAnsi="Arial" w:cs="Arial"/>
          <w:bCs/>
          <w:sz w:val="22"/>
          <w:szCs w:val="22"/>
        </w:rPr>
        <w:t>15.</w:t>
      </w:r>
      <w:r w:rsidR="004A0DE5" w:rsidRPr="001C408D">
        <w:rPr>
          <w:rFonts w:ascii="Arial" w:hAnsi="Arial" w:cs="Arial"/>
          <w:bCs/>
          <w:sz w:val="22"/>
          <w:szCs w:val="22"/>
        </w:rPr>
        <w:t xml:space="preserve"> januar 2025</w:t>
      </w:r>
      <w:r w:rsidR="00EB2DBE">
        <w:rPr>
          <w:rFonts w:ascii="Arial" w:hAnsi="Arial" w:cs="Arial"/>
          <w:bCs/>
          <w:sz w:val="22"/>
          <w:szCs w:val="22"/>
        </w:rPr>
        <w:t xml:space="preserve">, kl. </w:t>
      </w:r>
      <w:r w:rsidR="000958F0">
        <w:rPr>
          <w:rFonts w:ascii="Arial" w:hAnsi="Arial" w:cs="Arial"/>
          <w:bCs/>
          <w:sz w:val="22"/>
          <w:szCs w:val="22"/>
        </w:rPr>
        <w:t>15.00</w:t>
      </w:r>
      <w:r w:rsidR="00AD774C">
        <w:rPr>
          <w:rFonts w:ascii="Arial" w:hAnsi="Arial" w:cs="Arial"/>
          <w:bCs/>
          <w:sz w:val="22"/>
          <w:szCs w:val="22"/>
        </w:rPr>
        <w:t>.</w:t>
      </w:r>
    </w:p>
    <w:p w14:paraId="2F3E7067" w14:textId="77777777" w:rsidR="00971383" w:rsidRPr="001C408D" w:rsidRDefault="00971383" w:rsidP="00971383">
      <w:pPr>
        <w:rPr>
          <w:rFonts w:ascii="Arial" w:hAnsi="Arial" w:cs="Arial"/>
          <w:b/>
          <w:sz w:val="22"/>
          <w:szCs w:val="22"/>
          <w:u w:val="single"/>
        </w:rPr>
      </w:pPr>
    </w:p>
    <w:p w14:paraId="1DC5790F" w14:textId="77777777" w:rsidR="00503041" w:rsidRPr="001C408D" w:rsidRDefault="00503041" w:rsidP="00971383">
      <w:pPr>
        <w:rPr>
          <w:rFonts w:ascii="Arial" w:hAnsi="Arial" w:cs="Arial"/>
          <w:b/>
          <w:sz w:val="22"/>
          <w:szCs w:val="22"/>
          <w:u w:val="single"/>
        </w:rPr>
      </w:pPr>
    </w:p>
    <w:p w14:paraId="54B2980A" w14:textId="77777777" w:rsidR="00064C02" w:rsidRDefault="00064C02" w:rsidP="00971383">
      <w:pPr>
        <w:rPr>
          <w:rFonts w:ascii="Arial" w:hAnsi="Arial" w:cs="Arial"/>
          <w:b/>
          <w:sz w:val="22"/>
          <w:szCs w:val="22"/>
          <w:u w:val="single"/>
        </w:rPr>
      </w:pPr>
    </w:p>
    <w:p w14:paraId="084B08D1" w14:textId="77777777" w:rsidR="00C3493C" w:rsidRPr="001C408D" w:rsidRDefault="00C3493C" w:rsidP="00971383">
      <w:pPr>
        <w:rPr>
          <w:rFonts w:ascii="Arial" w:hAnsi="Arial" w:cs="Arial"/>
          <w:b/>
          <w:sz w:val="22"/>
          <w:szCs w:val="22"/>
          <w:u w:val="single"/>
        </w:rPr>
      </w:pPr>
    </w:p>
    <w:p w14:paraId="659EC507" w14:textId="410FBF30" w:rsidR="00971383" w:rsidRPr="001C408D" w:rsidRDefault="00971383" w:rsidP="003D4A27">
      <w:pPr>
        <w:pStyle w:val="Listeafsnit"/>
        <w:numPr>
          <w:ilvl w:val="0"/>
          <w:numId w:val="1"/>
        </w:numPr>
        <w:rPr>
          <w:rFonts w:ascii="Arial" w:hAnsi="Arial" w:cs="Arial"/>
          <w:b/>
          <w:sz w:val="22"/>
          <w:szCs w:val="22"/>
          <w:u w:val="single"/>
        </w:rPr>
      </w:pPr>
      <w:r w:rsidRPr="001C408D">
        <w:rPr>
          <w:rFonts w:ascii="Arial" w:hAnsi="Arial" w:cs="Arial"/>
          <w:b/>
          <w:sz w:val="22"/>
          <w:szCs w:val="22"/>
          <w:u w:val="single"/>
        </w:rPr>
        <w:t>Evt.</w:t>
      </w:r>
    </w:p>
    <w:p w14:paraId="09E5E9F2" w14:textId="77777777" w:rsidR="009D4F54" w:rsidRDefault="009D4F54" w:rsidP="00B151A8">
      <w:pPr>
        <w:ind w:left="720"/>
        <w:rPr>
          <w:rFonts w:ascii="Arial" w:hAnsi="Arial" w:cs="Arial"/>
          <w:b/>
          <w:sz w:val="22"/>
          <w:szCs w:val="22"/>
          <w:u w:val="single"/>
        </w:rPr>
      </w:pPr>
    </w:p>
    <w:p w14:paraId="4CAFAE8C" w14:textId="77777777" w:rsidR="00EB2DBE" w:rsidRDefault="00EB2DBE" w:rsidP="00B151A8">
      <w:pPr>
        <w:ind w:left="720"/>
        <w:rPr>
          <w:rFonts w:ascii="Arial" w:hAnsi="Arial" w:cs="Arial"/>
          <w:b/>
          <w:sz w:val="22"/>
          <w:szCs w:val="22"/>
          <w:u w:val="single"/>
        </w:rPr>
      </w:pPr>
    </w:p>
    <w:p w14:paraId="38BC5647" w14:textId="14B0571A" w:rsidR="00EB2DBE" w:rsidRPr="006738BA" w:rsidRDefault="006738BA" w:rsidP="00B151A8">
      <w:pPr>
        <w:ind w:left="720"/>
        <w:rPr>
          <w:rFonts w:ascii="Arial" w:hAnsi="Arial" w:cs="Arial"/>
          <w:bCs/>
          <w:sz w:val="22"/>
          <w:szCs w:val="22"/>
        </w:rPr>
      </w:pPr>
      <w:r w:rsidRPr="006738BA">
        <w:rPr>
          <w:rFonts w:ascii="Arial" w:hAnsi="Arial" w:cs="Arial"/>
          <w:bCs/>
          <w:sz w:val="22"/>
          <w:szCs w:val="22"/>
        </w:rPr>
        <w:t>Intet.</w:t>
      </w:r>
    </w:p>
    <w:p w14:paraId="61EF9C9B" w14:textId="77777777" w:rsidR="0018292B" w:rsidRDefault="0018292B" w:rsidP="00B151A8">
      <w:pPr>
        <w:ind w:left="720"/>
        <w:rPr>
          <w:rFonts w:ascii="Arial" w:hAnsi="Arial" w:cs="Arial"/>
          <w:b/>
          <w:sz w:val="22"/>
          <w:szCs w:val="22"/>
          <w:u w:val="single"/>
        </w:rPr>
      </w:pPr>
    </w:p>
    <w:p w14:paraId="17B23DB5" w14:textId="77777777" w:rsidR="00AD774C" w:rsidRDefault="00AD774C" w:rsidP="00B151A8">
      <w:pPr>
        <w:ind w:left="720"/>
        <w:rPr>
          <w:rFonts w:ascii="Arial" w:hAnsi="Arial" w:cs="Arial"/>
          <w:b/>
          <w:sz w:val="22"/>
          <w:szCs w:val="22"/>
          <w:u w:val="single"/>
        </w:rPr>
      </w:pPr>
    </w:p>
    <w:p w14:paraId="023F5A4C" w14:textId="77777777" w:rsidR="0018292B" w:rsidRDefault="0018292B" w:rsidP="00B151A8">
      <w:pPr>
        <w:ind w:left="720"/>
        <w:rPr>
          <w:rFonts w:ascii="Arial" w:hAnsi="Arial" w:cs="Arial"/>
          <w:b/>
          <w:sz w:val="22"/>
          <w:szCs w:val="22"/>
          <w:u w:val="single"/>
        </w:rPr>
      </w:pPr>
    </w:p>
    <w:p w14:paraId="377DEABE" w14:textId="77777777" w:rsidR="0018292B" w:rsidRPr="001C408D" w:rsidRDefault="0018292B" w:rsidP="00B151A8">
      <w:pPr>
        <w:ind w:left="720"/>
        <w:rPr>
          <w:rFonts w:ascii="Arial" w:hAnsi="Arial" w:cs="Arial"/>
          <w:b/>
          <w:sz w:val="22"/>
          <w:szCs w:val="22"/>
          <w:u w:val="single"/>
        </w:rPr>
      </w:pPr>
    </w:p>
    <w:p w14:paraId="22CB577D" w14:textId="77777777" w:rsidR="009E7240" w:rsidRPr="001C408D" w:rsidRDefault="009E7240" w:rsidP="00ED5AB7">
      <w:pPr>
        <w:rPr>
          <w:rFonts w:ascii="Arial" w:hAnsi="Arial" w:cs="Arial"/>
          <w:b/>
          <w:sz w:val="22"/>
          <w:szCs w:val="22"/>
          <w:u w:val="single"/>
        </w:rPr>
      </w:pPr>
    </w:p>
    <w:p w14:paraId="6443AA67" w14:textId="10A1C413" w:rsidR="007E29FD" w:rsidRDefault="000059F0" w:rsidP="00AF4E7E">
      <w:pPr>
        <w:rPr>
          <w:rFonts w:ascii="Arial" w:hAnsi="Arial" w:cs="Arial"/>
          <w:b/>
          <w:sz w:val="22"/>
          <w:szCs w:val="22"/>
        </w:rPr>
      </w:pPr>
      <w:r w:rsidRPr="001C408D">
        <w:rPr>
          <w:rFonts w:ascii="Arial" w:hAnsi="Arial" w:cs="Arial"/>
          <w:b/>
          <w:sz w:val="22"/>
          <w:szCs w:val="22"/>
        </w:rPr>
        <w:t xml:space="preserve"> </w:t>
      </w:r>
      <w:r w:rsidR="00F75613" w:rsidRPr="001C408D">
        <w:rPr>
          <w:rFonts w:ascii="Arial" w:hAnsi="Arial" w:cs="Arial"/>
          <w:b/>
          <w:sz w:val="22"/>
          <w:szCs w:val="22"/>
        </w:rPr>
        <w:t>Mødet hæve</w:t>
      </w:r>
      <w:r w:rsidR="007E29FD" w:rsidRPr="001C408D">
        <w:rPr>
          <w:rFonts w:ascii="Arial" w:hAnsi="Arial" w:cs="Arial"/>
          <w:b/>
          <w:sz w:val="22"/>
          <w:szCs w:val="22"/>
        </w:rPr>
        <w:t>s</w:t>
      </w:r>
      <w:r w:rsidR="00F75613" w:rsidRPr="001C408D">
        <w:rPr>
          <w:rFonts w:ascii="Arial" w:hAnsi="Arial" w:cs="Arial"/>
          <w:b/>
          <w:sz w:val="22"/>
          <w:szCs w:val="22"/>
        </w:rPr>
        <w:t>.</w:t>
      </w:r>
    </w:p>
    <w:p w14:paraId="3757C6D7" w14:textId="77777777" w:rsidR="0018292B" w:rsidRDefault="0018292B" w:rsidP="00AF4E7E">
      <w:pPr>
        <w:rPr>
          <w:rFonts w:ascii="Arial" w:hAnsi="Arial" w:cs="Arial"/>
          <w:b/>
          <w:sz w:val="22"/>
          <w:szCs w:val="22"/>
        </w:rPr>
      </w:pPr>
    </w:p>
    <w:p w14:paraId="181666E2" w14:textId="77777777" w:rsidR="00AD774C" w:rsidRDefault="00AD774C" w:rsidP="00AF4E7E">
      <w:pPr>
        <w:rPr>
          <w:rFonts w:ascii="Arial" w:hAnsi="Arial" w:cs="Arial"/>
          <w:b/>
          <w:sz w:val="22"/>
          <w:szCs w:val="22"/>
        </w:rPr>
      </w:pPr>
    </w:p>
    <w:p w14:paraId="7274B70E" w14:textId="77777777" w:rsidR="00AD774C" w:rsidRPr="001C408D" w:rsidRDefault="00AD774C" w:rsidP="00AF4E7E">
      <w:pPr>
        <w:rPr>
          <w:rFonts w:ascii="Arial" w:hAnsi="Arial" w:cs="Arial"/>
          <w:b/>
          <w:sz w:val="22"/>
          <w:szCs w:val="22"/>
        </w:rPr>
      </w:pPr>
    </w:p>
    <w:p w14:paraId="3B732BE5" w14:textId="37B2BC9C" w:rsidR="007E29FD" w:rsidRPr="007B40AD" w:rsidRDefault="00766EE5" w:rsidP="00AF4E7E">
      <w:pPr>
        <w:rPr>
          <w:rFonts w:ascii="Arial" w:hAnsi="Arial" w:cs="Arial"/>
          <w:bCs/>
          <w:sz w:val="22"/>
          <w:szCs w:val="22"/>
        </w:rPr>
      </w:pPr>
      <w:r w:rsidRPr="007B40AD">
        <w:rPr>
          <w:rFonts w:ascii="Arial" w:hAnsi="Arial" w:cs="Arial"/>
          <w:bCs/>
          <w:sz w:val="22"/>
          <w:szCs w:val="22"/>
        </w:rPr>
        <w:lastRenderedPageBreak/>
        <w:t>19.11</w:t>
      </w:r>
      <w:r w:rsidR="00514A68" w:rsidRPr="007B40AD">
        <w:rPr>
          <w:rFonts w:ascii="Arial" w:hAnsi="Arial" w:cs="Arial"/>
          <w:bCs/>
          <w:sz w:val="22"/>
          <w:szCs w:val="22"/>
        </w:rPr>
        <w:t>.</w:t>
      </w:r>
      <w:r w:rsidR="00A63A4C" w:rsidRPr="007B40AD">
        <w:rPr>
          <w:rFonts w:ascii="Arial" w:hAnsi="Arial" w:cs="Arial"/>
          <w:bCs/>
          <w:sz w:val="22"/>
          <w:szCs w:val="22"/>
        </w:rPr>
        <w:t>2024</w:t>
      </w:r>
      <w:r w:rsidR="00A0118D" w:rsidRPr="007B40AD">
        <w:rPr>
          <w:rFonts w:ascii="Arial" w:hAnsi="Arial" w:cs="Arial"/>
          <w:bCs/>
          <w:sz w:val="22"/>
          <w:szCs w:val="22"/>
        </w:rPr>
        <w:t xml:space="preserve">. </w:t>
      </w:r>
      <w:r w:rsidR="00BC0CF2" w:rsidRPr="007B40AD">
        <w:rPr>
          <w:rFonts w:ascii="Arial" w:hAnsi="Arial" w:cs="Arial"/>
          <w:bCs/>
          <w:sz w:val="22"/>
          <w:szCs w:val="22"/>
        </w:rPr>
        <w:t xml:space="preserve">Underskrives digital via </w:t>
      </w:r>
      <w:proofErr w:type="spellStart"/>
      <w:r w:rsidR="00BC0CF2" w:rsidRPr="007B40AD">
        <w:rPr>
          <w:rFonts w:ascii="Arial" w:hAnsi="Arial" w:cs="Arial"/>
          <w:bCs/>
          <w:sz w:val="22"/>
          <w:szCs w:val="22"/>
        </w:rPr>
        <w:t>penneo</w:t>
      </w:r>
      <w:proofErr w:type="spellEnd"/>
    </w:p>
    <w:p w14:paraId="7147E186" w14:textId="066A3FCE" w:rsidR="007E29FD" w:rsidRPr="001C408D" w:rsidRDefault="000059F0" w:rsidP="00AF4E7E">
      <w:pPr>
        <w:rPr>
          <w:rFonts w:ascii="Arial" w:hAnsi="Arial" w:cs="Arial"/>
          <w:b/>
          <w:sz w:val="22"/>
          <w:szCs w:val="22"/>
        </w:rPr>
      </w:pPr>
      <w:r w:rsidRPr="001C408D">
        <w:rPr>
          <w:rFonts w:ascii="Arial" w:hAnsi="Arial" w:cs="Arial"/>
          <w:b/>
          <w:sz w:val="22"/>
          <w:szCs w:val="22"/>
        </w:rPr>
        <w:t xml:space="preserve"> </w:t>
      </w:r>
      <w:r w:rsidR="007E29FD" w:rsidRPr="001C408D">
        <w:rPr>
          <w:rFonts w:ascii="Arial" w:hAnsi="Arial" w:cs="Arial"/>
          <w:b/>
          <w:sz w:val="22"/>
          <w:szCs w:val="22"/>
        </w:rPr>
        <w:t>Underskrift:</w:t>
      </w:r>
    </w:p>
    <w:p w14:paraId="407B3FA4" w14:textId="77777777" w:rsidR="007E29FD" w:rsidRPr="001C408D" w:rsidRDefault="007E29FD" w:rsidP="00AF4E7E">
      <w:pPr>
        <w:rPr>
          <w:rFonts w:ascii="Arial" w:hAnsi="Arial" w:cs="Arial"/>
          <w:b/>
          <w:sz w:val="22"/>
          <w:szCs w:val="22"/>
        </w:rPr>
      </w:pPr>
    </w:p>
    <w:p w14:paraId="52A0C534" w14:textId="00A98FFC" w:rsidR="00F3263B" w:rsidRPr="008E4779" w:rsidRDefault="007E29FD" w:rsidP="008E4779">
      <w:pPr>
        <w:rPr>
          <w:rFonts w:ascii="Arial" w:hAnsi="Arial" w:cs="Arial"/>
          <w:b/>
        </w:rPr>
      </w:pPr>
      <w:r>
        <w:rPr>
          <w:rFonts w:ascii="Arial" w:hAnsi="Arial" w:cs="Arial"/>
          <w:b/>
        </w:rPr>
        <w:t>______________________________________________________________</w:t>
      </w:r>
    </w:p>
    <w:sectPr w:rsidR="00F3263B" w:rsidRPr="008E4779" w:rsidSect="00EE05C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97" w:right="1134"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5EF1" w14:textId="77777777" w:rsidR="00511EFD" w:rsidRDefault="00511EFD">
      <w:r>
        <w:separator/>
      </w:r>
    </w:p>
  </w:endnote>
  <w:endnote w:type="continuationSeparator" w:id="0">
    <w:p w14:paraId="62DD7E5F" w14:textId="77777777" w:rsidR="00511EFD" w:rsidRDefault="0051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3F" w14:textId="77777777" w:rsidR="00AE0B8A" w:rsidRDefault="00AE0B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0" w14:textId="77777777" w:rsidR="00AE0B8A" w:rsidRDefault="00AE0B8A">
    <w:pPr>
      <w:pStyle w:val="Sidefod"/>
      <w:jc w:val="center"/>
      <w:rPr>
        <w:i/>
        <w:iCs/>
        <w:sz w:val="22"/>
      </w:rPr>
    </w:pPr>
    <w:r>
      <w:rPr>
        <w:i/>
        <w:iCs/>
        <w:sz w:val="22"/>
      </w:rPr>
      <w:t>Kontortid:</w:t>
    </w:r>
  </w:p>
  <w:p w14:paraId="52A0C541" w14:textId="007823FB" w:rsidR="00AE0B8A" w:rsidRDefault="00F75613">
    <w:pPr>
      <w:pStyle w:val="Sidefod"/>
      <w:jc w:val="center"/>
      <w:rPr>
        <w:i/>
        <w:iCs/>
        <w:sz w:val="22"/>
      </w:rPr>
    </w:pPr>
    <w:r>
      <w:rPr>
        <w:i/>
        <w:iCs/>
        <w:sz w:val="22"/>
      </w:rPr>
      <w:t>tirsdag</w:t>
    </w:r>
    <w:r w:rsidR="00AF4E7E">
      <w:rPr>
        <w:i/>
        <w:iCs/>
        <w:sz w:val="22"/>
      </w:rPr>
      <w:t xml:space="preserve">-torsdag kl. </w:t>
    </w:r>
    <w:r w:rsidR="00AE0B8A">
      <w:rPr>
        <w:i/>
        <w:iCs/>
        <w:sz w:val="22"/>
      </w:rPr>
      <w:t>10.00-1</w:t>
    </w:r>
    <w:r w:rsidR="00AF4E7E">
      <w:rPr>
        <w:i/>
        <w:iCs/>
        <w:sz w:val="22"/>
      </w:rPr>
      <w:t>4</w:t>
    </w:r>
    <w:r w:rsidR="00AE0B8A">
      <w:rPr>
        <w:i/>
        <w:iCs/>
        <w:sz w:val="22"/>
      </w:rPr>
      <w:t xml:space="preserve">.00– </w:t>
    </w:r>
    <w:r w:rsidR="00967772">
      <w:rPr>
        <w:i/>
        <w:iCs/>
        <w:sz w:val="22"/>
      </w:rPr>
      <w:t xml:space="preserve">mandag og </w:t>
    </w:r>
    <w:r w:rsidR="00AE0B8A">
      <w:rPr>
        <w:i/>
        <w:iCs/>
        <w:sz w:val="22"/>
      </w:rPr>
      <w:t xml:space="preserve">fredag </w:t>
    </w:r>
    <w:r w:rsidR="00C0359B">
      <w:rPr>
        <w:i/>
        <w:iCs/>
        <w:sz w:val="22"/>
      </w:rPr>
      <w:t>lukket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3" w14:textId="77777777" w:rsidR="00AE0B8A" w:rsidRDefault="00AE0B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8E2B" w14:textId="77777777" w:rsidR="00511EFD" w:rsidRDefault="00511EFD">
      <w:r>
        <w:separator/>
      </w:r>
    </w:p>
  </w:footnote>
  <w:footnote w:type="continuationSeparator" w:id="0">
    <w:p w14:paraId="70D61D4B" w14:textId="77777777" w:rsidR="00511EFD" w:rsidRDefault="0051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39" w14:textId="77777777" w:rsidR="00AE0B8A" w:rsidRDefault="00AE0B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3241"/>
      <w:gridCol w:w="3759"/>
      <w:gridCol w:w="2638"/>
    </w:tblGrid>
    <w:tr w:rsidR="00AE0B8A" w:rsidRPr="008813D1" w14:paraId="52A0C53D" w14:textId="77777777">
      <w:tc>
        <w:tcPr>
          <w:tcW w:w="3259" w:type="dxa"/>
        </w:tcPr>
        <w:p w14:paraId="52A0C53A" w14:textId="77777777" w:rsidR="00AE0B8A" w:rsidRDefault="00066E69">
          <w:pPr>
            <w:pStyle w:val="Sidehoved"/>
          </w:pPr>
          <w:r>
            <w:rPr>
              <w:noProof/>
            </w:rPr>
            <w:drawing>
              <wp:inline distT="0" distB="0" distL="0" distR="0" wp14:anchorId="52A0C544" wp14:editId="52A0C545">
                <wp:extent cx="1371600" cy="857250"/>
                <wp:effectExtent l="0" t="0" r="0" b="0"/>
                <wp:docPr id="4" name="Billede 4"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57250"/>
                        </a:xfrm>
                        <a:prstGeom prst="rect">
                          <a:avLst/>
                        </a:prstGeom>
                        <a:noFill/>
                        <a:ln>
                          <a:noFill/>
                        </a:ln>
                      </pic:spPr>
                    </pic:pic>
                  </a:graphicData>
                </a:graphic>
              </wp:inline>
            </w:drawing>
          </w:r>
        </w:p>
      </w:tc>
      <w:tc>
        <w:tcPr>
          <w:tcW w:w="3831" w:type="dxa"/>
        </w:tcPr>
        <w:p w14:paraId="52A0C53B" w14:textId="77777777" w:rsidR="00AE0B8A" w:rsidRDefault="00AE0B8A">
          <w:pPr>
            <w:pStyle w:val="Sidehoved"/>
          </w:pPr>
        </w:p>
      </w:tc>
      <w:tc>
        <w:tcPr>
          <w:tcW w:w="2688" w:type="dxa"/>
        </w:tcPr>
        <w:p w14:paraId="52A0C53C" w14:textId="77777777" w:rsidR="00AE0B8A" w:rsidRDefault="00AE0B8A">
          <w:pPr>
            <w:pStyle w:val="Sidehoved"/>
            <w:rPr>
              <w:lang w:val="en-GB"/>
            </w:rPr>
          </w:pPr>
        </w:p>
      </w:tc>
    </w:tr>
  </w:tbl>
  <w:p w14:paraId="52A0C53E" w14:textId="77777777" w:rsidR="00AE0B8A" w:rsidRDefault="00AE0B8A">
    <w:pPr>
      <w:pStyle w:val="Sidehoved"/>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2" w14:textId="77777777" w:rsidR="00AE0B8A" w:rsidRDefault="00AE0B8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6A3"/>
    <w:multiLevelType w:val="hybridMultilevel"/>
    <w:tmpl w:val="D6BED6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654A75"/>
    <w:multiLevelType w:val="hybridMultilevel"/>
    <w:tmpl w:val="7D189F5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183D0F72"/>
    <w:multiLevelType w:val="hybridMultilevel"/>
    <w:tmpl w:val="A16A084E"/>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5B7348"/>
    <w:multiLevelType w:val="hybridMultilevel"/>
    <w:tmpl w:val="E51297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EE01E21"/>
    <w:multiLevelType w:val="hybridMultilevel"/>
    <w:tmpl w:val="2196CF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BB76B1"/>
    <w:multiLevelType w:val="hybridMultilevel"/>
    <w:tmpl w:val="914822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7EB0E95"/>
    <w:multiLevelType w:val="hybridMultilevel"/>
    <w:tmpl w:val="3364EAB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2A147B94"/>
    <w:multiLevelType w:val="hybridMultilevel"/>
    <w:tmpl w:val="574A2C4C"/>
    <w:lvl w:ilvl="0" w:tplc="0406000F">
      <w:start w:val="1"/>
      <w:numFmt w:val="decimal"/>
      <w:lvlText w:val="%1."/>
      <w:lvlJc w:val="left"/>
      <w:pPr>
        <w:ind w:left="990" w:hanging="360"/>
      </w:pPr>
    </w:lvl>
    <w:lvl w:ilvl="1" w:tplc="04060019" w:tentative="1">
      <w:start w:val="1"/>
      <w:numFmt w:val="lowerLetter"/>
      <w:lvlText w:val="%2."/>
      <w:lvlJc w:val="left"/>
      <w:pPr>
        <w:ind w:left="1710" w:hanging="360"/>
      </w:pPr>
    </w:lvl>
    <w:lvl w:ilvl="2" w:tplc="0406001B" w:tentative="1">
      <w:start w:val="1"/>
      <w:numFmt w:val="lowerRoman"/>
      <w:lvlText w:val="%3."/>
      <w:lvlJc w:val="right"/>
      <w:pPr>
        <w:ind w:left="2430" w:hanging="180"/>
      </w:pPr>
    </w:lvl>
    <w:lvl w:ilvl="3" w:tplc="0406000F" w:tentative="1">
      <w:start w:val="1"/>
      <w:numFmt w:val="decimal"/>
      <w:lvlText w:val="%4."/>
      <w:lvlJc w:val="left"/>
      <w:pPr>
        <w:ind w:left="3150" w:hanging="360"/>
      </w:pPr>
    </w:lvl>
    <w:lvl w:ilvl="4" w:tplc="04060019" w:tentative="1">
      <w:start w:val="1"/>
      <w:numFmt w:val="lowerLetter"/>
      <w:lvlText w:val="%5."/>
      <w:lvlJc w:val="left"/>
      <w:pPr>
        <w:ind w:left="3870" w:hanging="360"/>
      </w:pPr>
    </w:lvl>
    <w:lvl w:ilvl="5" w:tplc="0406001B" w:tentative="1">
      <w:start w:val="1"/>
      <w:numFmt w:val="lowerRoman"/>
      <w:lvlText w:val="%6."/>
      <w:lvlJc w:val="right"/>
      <w:pPr>
        <w:ind w:left="4590" w:hanging="180"/>
      </w:pPr>
    </w:lvl>
    <w:lvl w:ilvl="6" w:tplc="0406000F" w:tentative="1">
      <w:start w:val="1"/>
      <w:numFmt w:val="decimal"/>
      <w:lvlText w:val="%7."/>
      <w:lvlJc w:val="left"/>
      <w:pPr>
        <w:ind w:left="5310" w:hanging="360"/>
      </w:pPr>
    </w:lvl>
    <w:lvl w:ilvl="7" w:tplc="04060019" w:tentative="1">
      <w:start w:val="1"/>
      <w:numFmt w:val="lowerLetter"/>
      <w:lvlText w:val="%8."/>
      <w:lvlJc w:val="left"/>
      <w:pPr>
        <w:ind w:left="6030" w:hanging="360"/>
      </w:pPr>
    </w:lvl>
    <w:lvl w:ilvl="8" w:tplc="0406001B" w:tentative="1">
      <w:start w:val="1"/>
      <w:numFmt w:val="lowerRoman"/>
      <w:lvlText w:val="%9."/>
      <w:lvlJc w:val="right"/>
      <w:pPr>
        <w:ind w:left="6750" w:hanging="180"/>
      </w:pPr>
    </w:lvl>
  </w:abstractNum>
  <w:abstractNum w:abstractNumId="8" w15:restartNumberingAfterBreak="0">
    <w:nsid w:val="375151AA"/>
    <w:multiLevelType w:val="hybridMultilevel"/>
    <w:tmpl w:val="5642A6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657476F"/>
    <w:multiLevelType w:val="hybridMultilevel"/>
    <w:tmpl w:val="7C4CF4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6B7205F"/>
    <w:multiLevelType w:val="hybridMultilevel"/>
    <w:tmpl w:val="1EE6DA6C"/>
    <w:lvl w:ilvl="0" w:tplc="04060001">
      <w:start w:val="1"/>
      <w:numFmt w:val="bullet"/>
      <w:lvlText w:val=""/>
      <w:lvlJc w:val="left"/>
      <w:pPr>
        <w:ind w:left="1455" w:hanging="360"/>
      </w:pPr>
      <w:rPr>
        <w:rFonts w:ascii="Symbol" w:hAnsi="Symbol" w:hint="default"/>
      </w:rPr>
    </w:lvl>
    <w:lvl w:ilvl="1" w:tplc="04060003" w:tentative="1">
      <w:start w:val="1"/>
      <w:numFmt w:val="bullet"/>
      <w:lvlText w:val="o"/>
      <w:lvlJc w:val="left"/>
      <w:pPr>
        <w:ind w:left="2175" w:hanging="360"/>
      </w:pPr>
      <w:rPr>
        <w:rFonts w:ascii="Courier New" w:hAnsi="Courier New" w:cs="Courier New" w:hint="default"/>
      </w:rPr>
    </w:lvl>
    <w:lvl w:ilvl="2" w:tplc="04060005" w:tentative="1">
      <w:start w:val="1"/>
      <w:numFmt w:val="bullet"/>
      <w:lvlText w:val=""/>
      <w:lvlJc w:val="left"/>
      <w:pPr>
        <w:ind w:left="2895" w:hanging="360"/>
      </w:pPr>
      <w:rPr>
        <w:rFonts w:ascii="Wingdings" w:hAnsi="Wingdings" w:hint="default"/>
      </w:rPr>
    </w:lvl>
    <w:lvl w:ilvl="3" w:tplc="04060001" w:tentative="1">
      <w:start w:val="1"/>
      <w:numFmt w:val="bullet"/>
      <w:lvlText w:val=""/>
      <w:lvlJc w:val="left"/>
      <w:pPr>
        <w:ind w:left="3615" w:hanging="360"/>
      </w:pPr>
      <w:rPr>
        <w:rFonts w:ascii="Symbol" w:hAnsi="Symbol" w:hint="default"/>
      </w:rPr>
    </w:lvl>
    <w:lvl w:ilvl="4" w:tplc="04060003" w:tentative="1">
      <w:start w:val="1"/>
      <w:numFmt w:val="bullet"/>
      <w:lvlText w:val="o"/>
      <w:lvlJc w:val="left"/>
      <w:pPr>
        <w:ind w:left="4335" w:hanging="360"/>
      </w:pPr>
      <w:rPr>
        <w:rFonts w:ascii="Courier New" w:hAnsi="Courier New" w:cs="Courier New" w:hint="default"/>
      </w:rPr>
    </w:lvl>
    <w:lvl w:ilvl="5" w:tplc="04060005" w:tentative="1">
      <w:start w:val="1"/>
      <w:numFmt w:val="bullet"/>
      <w:lvlText w:val=""/>
      <w:lvlJc w:val="left"/>
      <w:pPr>
        <w:ind w:left="5055" w:hanging="360"/>
      </w:pPr>
      <w:rPr>
        <w:rFonts w:ascii="Wingdings" w:hAnsi="Wingdings" w:hint="default"/>
      </w:rPr>
    </w:lvl>
    <w:lvl w:ilvl="6" w:tplc="04060001" w:tentative="1">
      <w:start w:val="1"/>
      <w:numFmt w:val="bullet"/>
      <w:lvlText w:val=""/>
      <w:lvlJc w:val="left"/>
      <w:pPr>
        <w:ind w:left="5775" w:hanging="360"/>
      </w:pPr>
      <w:rPr>
        <w:rFonts w:ascii="Symbol" w:hAnsi="Symbol" w:hint="default"/>
      </w:rPr>
    </w:lvl>
    <w:lvl w:ilvl="7" w:tplc="04060003" w:tentative="1">
      <w:start w:val="1"/>
      <w:numFmt w:val="bullet"/>
      <w:lvlText w:val="o"/>
      <w:lvlJc w:val="left"/>
      <w:pPr>
        <w:ind w:left="6495" w:hanging="360"/>
      </w:pPr>
      <w:rPr>
        <w:rFonts w:ascii="Courier New" w:hAnsi="Courier New" w:cs="Courier New" w:hint="default"/>
      </w:rPr>
    </w:lvl>
    <w:lvl w:ilvl="8" w:tplc="04060005" w:tentative="1">
      <w:start w:val="1"/>
      <w:numFmt w:val="bullet"/>
      <w:lvlText w:val=""/>
      <w:lvlJc w:val="left"/>
      <w:pPr>
        <w:ind w:left="7215" w:hanging="360"/>
      </w:pPr>
      <w:rPr>
        <w:rFonts w:ascii="Wingdings" w:hAnsi="Wingdings" w:hint="default"/>
      </w:rPr>
    </w:lvl>
  </w:abstractNum>
  <w:abstractNum w:abstractNumId="11" w15:restartNumberingAfterBreak="0">
    <w:nsid w:val="480B08D6"/>
    <w:multiLevelType w:val="hybridMultilevel"/>
    <w:tmpl w:val="38C400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989502A"/>
    <w:multiLevelType w:val="hybridMultilevel"/>
    <w:tmpl w:val="20B2BB46"/>
    <w:lvl w:ilvl="0" w:tplc="F440D392">
      <w:start w:val="11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B42739F"/>
    <w:multiLevelType w:val="hybridMultilevel"/>
    <w:tmpl w:val="C73620A4"/>
    <w:lvl w:ilvl="0" w:tplc="04060001">
      <w:start w:val="1"/>
      <w:numFmt w:val="bullet"/>
      <w:lvlText w:val=""/>
      <w:lvlJc w:val="left"/>
      <w:pPr>
        <w:ind w:left="1410" w:hanging="360"/>
      </w:pPr>
      <w:rPr>
        <w:rFonts w:ascii="Symbol" w:hAnsi="Symbol" w:hint="default"/>
      </w:rPr>
    </w:lvl>
    <w:lvl w:ilvl="1" w:tplc="04060003" w:tentative="1">
      <w:start w:val="1"/>
      <w:numFmt w:val="bullet"/>
      <w:lvlText w:val="o"/>
      <w:lvlJc w:val="left"/>
      <w:pPr>
        <w:ind w:left="2130" w:hanging="360"/>
      </w:pPr>
      <w:rPr>
        <w:rFonts w:ascii="Courier New" w:hAnsi="Courier New" w:cs="Courier New" w:hint="default"/>
      </w:rPr>
    </w:lvl>
    <w:lvl w:ilvl="2" w:tplc="04060005" w:tentative="1">
      <w:start w:val="1"/>
      <w:numFmt w:val="bullet"/>
      <w:lvlText w:val=""/>
      <w:lvlJc w:val="left"/>
      <w:pPr>
        <w:ind w:left="2850" w:hanging="360"/>
      </w:pPr>
      <w:rPr>
        <w:rFonts w:ascii="Wingdings" w:hAnsi="Wingdings" w:hint="default"/>
      </w:rPr>
    </w:lvl>
    <w:lvl w:ilvl="3" w:tplc="04060001" w:tentative="1">
      <w:start w:val="1"/>
      <w:numFmt w:val="bullet"/>
      <w:lvlText w:val=""/>
      <w:lvlJc w:val="left"/>
      <w:pPr>
        <w:ind w:left="3570" w:hanging="360"/>
      </w:pPr>
      <w:rPr>
        <w:rFonts w:ascii="Symbol" w:hAnsi="Symbol" w:hint="default"/>
      </w:rPr>
    </w:lvl>
    <w:lvl w:ilvl="4" w:tplc="04060003" w:tentative="1">
      <w:start w:val="1"/>
      <w:numFmt w:val="bullet"/>
      <w:lvlText w:val="o"/>
      <w:lvlJc w:val="left"/>
      <w:pPr>
        <w:ind w:left="4290" w:hanging="360"/>
      </w:pPr>
      <w:rPr>
        <w:rFonts w:ascii="Courier New" w:hAnsi="Courier New" w:cs="Courier New" w:hint="default"/>
      </w:rPr>
    </w:lvl>
    <w:lvl w:ilvl="5" w:tplc="04060005" w:tentative="1">
      <w:start w:val="1"/>
      <w:numFmt w:val="bullet"/>
      <w:lvlText w:val=""/>
      <w:lvlJc w:val="left"/>
      <w:pPr>
        <w:ind w:left="5010" w:hanging="360"/>
      </w:pPr>
      <w:rPr>
        <w:rFonts w:ascii="Wingdings" w:hAnsi="Wingdings" w:hint="default"/>
      </w:rPr>
    </w:lvl>
    <w:lvl w:ilvl="6" w:tplc="04060001" w:tentative="1">
      <w:start w:val="1"/>
      <w:numFmt w:val="bullet"/>
      <w:lvlText w:val=""/>
      <w:lvlJc w:val="left"/>
      <w:pPr>
        <w:ind w:left="5730" w:hanging="360"/>
      </w:pPr>
      <w:rPr>
        <w:rFonts w:ascii="Symbol" w:hAnsi="Symbol" w:hint="default"/>
      </w:rPr>
    </w:lvl>
    <w:lvl w:ilvl="7" w:tplc="04060003" w:tentative="1">
      <w:start w:val="1"/>
      <w:numFmt w:val="bullet"/>
      <w:lvlText w:val="o"/>
      <w:lvlJc w:val="left"/>
      <w:pPr>
        <w:ind w:left="6450" w:hanging="360"/>
      </w:pPr>
      <w:rPr>
        <w:rFonts w:ascii="Courier New" w:hAnsi="Courier New" w:cs="Courier New" w:hint="default"/>
      </w:rPr>
    </w:lvl>
    <w:lvl w:ilvl="8" w:tplc="04060005" w:tentative="1">
      <w:start w:val="1"/>
      <w:numFmt w:val="bullet"/>
      <w:lvlText w:val=""/>
      <w:lvlJc w:val="left"/>
      <w:pPr>
        <w:ind w:left="7170" w:hanging="360"/>
      </w:pPr>
      <w:rPr>
        <w:rFonts w:ascii="Wingdings" w:hAnsi="Wingdings" w:hint="default"/>
      </w:rPr>
    </w:lvl>
  </w:abstractNum>
  <w:abstractNum w:abstractNumId="14" w15:restartNumberingAfterBreak="0">
    <w:nsid w:val="5C1602A5"/>
    <w:multiLevelType w:val="hybridMultilevel"/>
    <w:tmpl w:val="2340D2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609D2EFB"/>
    <w:multiLevelType w:val="hybridMultilevel"/>
    <w:tmpl w:val="37867B8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6" w15:restartNumberingAfterBreak="0">
    <w:nsid w:val="61F65A3B"/>
    <w:multiLevelType w:val="hybridMultilevel"/>
    <w:tmpl w:val="82E6403E"/>
    <w:lvl w:ilvl="0" w:tplc="0406000F">
      <w:start w:val="1"/>
      <w:numFmt w:val="decimal"/>
      <w:lvlText w:val="%1."/>
      <w:lvlJc w:val="left"/>
      <w:pPr>
        <w:ind w:left="1125" w:hanging="360"/>
      </w:pPr>
    </w:lvl>
    <w:lvl w:ilvl="1" w:tplc="04060019" w:tentative="1">
      <w:start w:val="1"/>
      <w:numFmt w:val="lowerLetter"/>
      <w:lvlText w:val="%2."/>
      <w:lvlJc w:val="left"/>
      <w:pPr>
        <w:ind w:left="1845" w:hanging="360"/>
      </w:pPr>
    </w:lvl>
    <w:lvl w:ilvl="2" w:tplc="0406001B" w:tentative="1">
      <w:start w:val="1"/>
      <w:numFmt w:val="lowerRoman"/>
      <w:lvlText w:val="%3."/>
      <w:lvlJc w:val="right"/>
      <w:pPr>
        <w:ind w:left="2565" w:hanging="180"/>
      </w:pPr>
    </w:lvl>
    <w:lvl w:ilvl="3" w:tplc="0406000F" w:tentative="1">
      <w:start w:val="1"/>
      <w:numFmt w:val="decimal"/>
      <w:lvlText w:val="%4."/>
      <w:lvlJc w:val="left"/>
      <w:pPr>
        <w:ind w:left="3285" w:hanging="360"/>
      </w:pPr>
    </w:lvl>
    <w:lvl w:ilvl="4" w:tplc="04060019" w:tentative="1">
      <w:start w:val="1"/>
      <w:numFmt w:val="lowerLetter"/>
      <w:lvlText w:val="%5."/>
      <w:lvlJc w:val="left"/>
      <w:pPr>
        <w:ind w:left="4005" w:hanging="360"/>
      </w:pPr>
    </w:lvl>
    <w:lvl w:ilvl="5" w:tplc="0406001B" w:tentative="1">
      <w:start w:val="1"/>
      <w:numFmt w:val="lowerRoman"/>
      <w:lvlText w:val="%6."/>
      <w:lvlJc w:val="right"/>
      <w:pPr>
        <w:ind w:left="4725" w:hanging="180"/>
      </w:pPr>
    </w:lvl>
    <w:lvl w:ilvl="6" w:tplc="0406000F" w:tentative="1">
      <w:start w:val="1"/>
      <w:numFmt w:val="decimal"/>
      <w:lvlText w:val="%7."/>
      <w:lvlJc w:val="left"/>
      <w:pPr>
        <w:ind w:left="5445" w:hanging="360"/>
      </w:pPr>
    </w:lvl>
    <w:lvl w:ilvl="7" w:tplc="04060019" w:tentative="1">
      <w:start w:val="1"/>
      <w:numFmt w:val="lowerLetter"/>
      <w:lvlText w:val="%8."/>
      <w:lvlJc w:val="left"/>
      <w:pPr>
        <w:ind w:left="6165" w:hanging="360"/>
      </w:pPr>
    </w:lvl>
    <w:lvl w:ilvl="8" w:tplc="0406001B" w:tentative="1">
      <w:start w:val="1"/>
      <w:numFmt w:val="lowerRoman"/>
      <w:lvlText w:val="%9."/>
      <w:lvlJc w:val="right"/>
      <w:pPr>
        <w:ind w:left="6885" w:hanging="180"/>
      </w:pPr>
    </w:lvl>
  </w:abstractNum>
  <w:abstractNum w:abstractNumId="17" w15:restartNumberingAfterBreak="0">
    <w:nsid w:val="622C016D"/>
    <w:multiLevelType w:val="hybridMultilevel"/>
    <w:tmpl w:val="BDB674F6"/>
    <w:lvl w:ilvl="0" w:tplc="0406000F">
      <w:start w:val="1"/>
      <w:numFmt w:val="decimal"/>
      <w:lvlText w:val="%1."/>
      <w:lvlJc w:val="left"/>
      <w:pPr>
        <w:ind w:left="1710" w:hanging="360"/>
      </w:pPr>
    </w:lvl>
    <w:lvl w:ilvl="1" w:tplc="04060019" w:tentative="1">
      <w:start w:val="1"/>
      <w:numFmt w:val="lowerLetter"/>
      <w:lvlText w:val="%2."/>
      <w:lvlJc w:val="left"/>
      <w:pPr>
        <w:ind w:left="2430" w:hanging="360"/>
      </w:pPr>
    </w:lvl>
    <w:lvl w:ilvl="2" w:tplc="0406001B" w:tentative="1">
      <w:start w:val="1"/>
      <w:numFmt w:val="lowerRoman"/>
      <w:lvlText w:val="%3."/>
      <w:lvlJc w:val="right"/>
      <w:pPr>
        <w:ind w:left="3150" w:hanging="180"/>
      </w:pPr>
    </w:lvl>
    <w:lvl w:ilvl="3" w:tplc="0406000F" w:tentative="1">
      <w:start w:val="1"/>
      <w:numFmt w:val="decimal"/>
      <w:lvlText w:val="%4."/>
      <w:lvlJc w:val="left"/>
      <w:pPr>
        <w:ind w:left="3870" w:hanging="360"/>
      </w:pPr>
    </w:lvl>
    <w:lvl w:ilvl="4" w:tplc="04060019" w:tentative="1">
      <w:start w:val="1"/>
      <w:numFmt w:val="lowerLetter"/>
      <w:lvlText w:val="%5."/>
      <w:lvlJc w:val="left"/>
      <w:pPr>
        <w:ind w:left="4590" w:hanging="360"/>
      </w:pPr>
    </w:lvl>
    <w:lvl w:ilvl="5" w:tplc="0406001B" w:tentative="1">
      <w:start w:val="1"/>
      <w:numFmt w:val="lowerRoman"/>
      <w:lvlText w:val="%6."/>
      <w:lvlJc w:val="right"/>
      <w:pPr>
        <w:ind w:left="5310" w:hanging="180"/>
      </w:pPr>
    </w:lvl>
    <w:lvl w:ilvl="6" w:tplc="0406000F" w:tentative="1">
      <w:start w:val="1"/>
      <w:numFmt w:val="decimal"/>
      <w:lvlText w:val="%7."/>
      <w:lvlJc w:val="left"/>
      <w:pPr>
        <w:ind w:left="6030" w:hanging="360"/>
      </w:pPr>
    </w:lvl>
    <w:lvl w:ilvl="7" w:tplc="04060019" w:tentative="1">
      <w:start w:val="1"/>
      <w:numFmt w:val="lowerLetter"/>
      <w:lvlText w:val="%8."/>
      <w:lvlJc w:val="left"/>
      <w:pPr>
        <w:ind w:left="6750" w:hanging="360"/>
      </w:pPr>
    </w:lvl>
    <w:lvl w:ilvl="8" w:tplc="0406001B" w:tentative="1">
      <w:start w:val="1"/>
      <w:numFmt w:val="lowerRoman"/>
      <w:lvlText w:val="%9."/>
      <w:lvlJc w:val="right"/>
      <w:pPr>
        <w:ind w:left="7470" w:hanging="180"/>
      </w:pPr>
    </w:lvl>
  </w:abstractNum>
  <w:abstractNum w:abstractNumId="18" w15:restartNumberingAfterBreak="0">
    <w:nsid w:val="6C001A99"/>
    <w:multiLevelType w:val="hybridMultilevel"/>
    <w:tmpl w:val="A16A084E"/>
    <w:lvl w:ilvl="0" w:tplc="AFDC13E4">
      <w:start w:val="1"/>
      <w:numFmt w:val="decimal"/>
      <w:lvlText w:val="%1."/>
      <w:lvlJc w:val="left"/>
      <w:pPr>
        <w:ind w:left="720" w:hanging="360"/>
      </w:pPr>
      <w:rPr>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53C4747"/>
    <w:multiLevelType w:val="hybridMultilevel"/>
    <w:tmpl w:val="698A61B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771E115D"/>
    <w:multiLevelType w:val="hybridMultilevel"/>
    <w:tmpl w:val="8F08989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1" w15:restartNumberingAfterBreak="0">
    <w:nsid w:val="77FB39FF"/>
    <w:multiLevelType w:val="hybridMultilevel"/>
    <w:tmpl w:val="63D682FC"/>
    <w:lvl w:ilvl="0" w:tplc="0406000F">
      <w:start w:val="1"/>
      <w:numFmt w:val="decimal"/>
      <w:lvlText w:val="%1."/>
      <w:lvlJc w:val="left"/>
      <w:pPr>
        <w:ind w:left="915" w:hanging="360"/>
      </w:pPr>
    </w:lvl>
    <w:lvl w:ilvl="1" w:tplc="04060019" w:tentative="1">
      <w:start w:val="1"/>
      <w:numFmt w:val="lowerLetter"/>
      <w:lvlText w:val="%2."/>
      <w:lvlJc w:val="left"/>
      <w:pPr>
        <w:ind w:left="1635" w:hanging="360"/>
      </w:pPr>
    </w:lvl>
    <w:lvl w:ilvl="2" w:tplc="0406001B" w:tentative="1">
      <w:start w:val="1"/>
      <w:numFmt w:val="lowerRoman"/>
      <w:lvlText w:val="%3."/>
      <w:lvlJc w:val="right"/>
      <w:pPr>
        <w:ind w:left="2355" w:hanging="180"/>
      </w:pPr>
    </w:lvl>
    <w:lvl w:ilvl="3" w:tplc="0406000F" w:tentative="1">
      <w:start w:val="1"/>
      <w:numFmt w:val="decimal"/>
      <w:lvlText w:val="%4."/>
      <w:lvlJc w:val="left"/>
      <w:pPr>
        <w:ind w:left="3075" w:hanging="360"/>
      </w:pPr>
    </w:lvl>
    <w:lvl w:ilvl="4" w:tplc="04060019" w:tentative="1">
      <w:start w:val="1"/>
      <w:numFmt w:val="lowerLetter"/>
      <w:lvlText w:val="%5."/>
      <w:lvlJc w:val="left"/>
      <w:pPr>
        <w:ind w:left="3795" w:hanging="360"/>
      </w:pPr>
    </w:lvl>
    <w:lvl w:ilvl="5" w:tplc="0406001B" w:tentative="1">
      <w:start w:val="1"/>
      <w:numFmt w:val="lowerRoman"/>
      <w:lvlText w:val="%6."/>
      <w:lvlJc w:val="right"/>
      <w:pPr>
        <w:ind w:left="4515" w:hanging="180"/>
      </w:pPr>
    </w:lvl>
    <w:lvl w:ilvl="6" w:tplc="0406000F" w:tentative="1">
      <w:start w:val="1"/>
      <w:numFmt w:val="decimal"/>
      <w:lvlText w:val="%7."/>
      <w:lvlJc w:val="left"/>
      <w:pPr>
        <w:ind w:left="5235" w:hanging="360"/>
      </w:pPr>
    </w:lvl>
    <w:lvl w:ilvl="7" w:tplc="04060019" w:tentative="1">
      <w:start w:val="1"/>
      <w:numFmt w:val="lowerLetter"/>
      <w:lvlText w:val="%8."/>
      <w:lvlJc w:val="left"/>
      <w:pPr>
        <w:ind w:left="5955" w:hanging="360"/>
      </w:pPr>
    </w:lvl>
    <w:lvl w:ilvl="8" w:tplc="0406001B" w:tentative="1">
      <w:start w:val="1"/>
      <w:numFmt w:val="lowerRoman"/>
      <w:lvlText w:val="%9."/>
      <w:lvlJc w:val="right"/>
      <w:pPr>
        <w:ind w:left="6675" w:hanging="180"/>
      </w:pPr>
    </w:lvl>
  </w:abstractNum>
  <w:num w:numId="1" w16cid:durableId="878316820">
    <w:abstractNumId w:val="18"/>
  </w:num>
  <w:num w:numId="2" w16cid:durableId="2049527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254120">
    <w:abstractNumId w:val="14"/>
  </w:num>
  <w:num w:numId="4" w16cid:durableId="694187299">
    <w:abstractNumId w:val="3"/>
  </w:num>
  <w:num w:numId="5" w16cid:durableId="1300695263">
    <w:abstractNumId w:val="21"/>
  </w:num>
  <w:num w:numId="6" w16cid:durableId="585506017">
    <w:abstractNumId w:val="7"/>
  </w:num>
  <w:num w:numId="7" w16cid:durableId="1671719251">
    <w:abstractNumId w:val="17"/>
  </w:num>
  <w:num w:numId="8" w16cid:durableId="1410806211">
    <w:abstractNumId w:val="10"/>
  </w:num>
  <w:num w:numId="9" w16cid:durableId="1185903302">
    <w:abstractNumId w:val="4"/>
  </w:num>
  <w:num w:numId="10" w16cid:durableId="1056733798">
    <w:abstractNumId w:val="15"/>
  </w:num>
  <w:num w:numId="11" w16cid:durableId="1099982416">
    <w:abstractNumId w:val="9"/>
  </w:num>
  <w:num w:numId="12" w16cid:durableId="1142625080">
    <w:abstractNumId w:val="20"/>
  </w:num>
  <w:num w:numId="13" w16cid:durableId="2138328340">
    <w:abstractNumId w:val="11"/>
  </w:num>
  <w:num w:numId="14" w16cid:durableId="350297687">
    <w:abstractNumId w:val="6"/>
  </w:num>
  <w:num w:numId="15" w16cid:durableId="535436568">
    <w:abstractNumId w:val="16"/>
  </w:num>
  <w:num w:numId="16" w16cid:durableId="2033530503">
    <w:abstractNumId w:val="1"/>
  </w:num>
  <w:num w:numId="17" w16cid:durableId="954949309">
    <w:abstractNumId w:val="8"/>
  </w:num>
  <w:num w:numId="18" w16cid:durableId="1038748208">
    <w:abstractNumId w:val="0"/>
  </w:num>
  <w:num w:numId="19" w16cid:durableId="1520657404">
    <w:abstractNumId w:val="19"/>
  </w:num>
  <w:num w:numId="20" w16cid:durableId="39674721">
    <w:abstractNumId w:val="13"/>
  </w:num>
  <w:num w:numId="21" w16cid:durableId="1262253199">
    <w:abstractNumId w:val="2"/>
  </w:num>
  <w:num w:numId="22" w16cid:durableId="368996183">
    <w:abstractNumId w:val="5"/>
  </w:num>
  <w:num w:numId="23" w16cid:durableId="1677878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22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D8"/>
    <w:rsid w:val="000059F0"/>
    <w:rsid w:val="00005E60"/>
    <w:rsid w:val="00010936"/>
    <w:rsid w:val="000131A0"/>
    <w:rsid w:val="0002058C"/>
    <w:rsid w:val="00020610"/>
    <w:rsid w:val="000206DE"/>
    <w:rsid w:val="00024708"/>
    <w:rsid w:val="00024CA5"/>
    <w:rsid w:val="00024F30"/>
    <w:rsid w:val="000313F3"/>
    <w:rsid w:val="00033C09"/>
    <w:rsid w:val="00035596"/>
    <w:rsid w:val="0004052E"/>
    <w:rsid w:val="0004162C"/>
    <w:rsid w:val="00042A83"/>
    <w:rsid w:val="00046117"/>
    <w:rsid w:val="0004675D"/>
    <w:rsid w:val="00054267"/>
    <w:rsid w:val="0005654B"/>
    <w:rsid w:val="00061C50"/>
    <w:rsid w:val="00064C02"/>
    <w:rsid w:val="00066E69"/>
    <w:rsid w:val="00071CAB"/>
    <w:rsid w:val="00072A38"/>
    <w:rsid w:val="00076D0F"/>
    <w:rsid w:val="00077E28"/>
    <w:rsid w:val="00082CBE"/>
    <w:rsid w:val="000847E6"/>
    <w:rsid w:val="000873D5"/>
    <w:rsid w:val="000912BC"/>
    <w:rsid w:val="0009196F"/>
    <w:rsid w:val="00095773"/>
    <w:rsid w:val="000958F0"/>
    <w:rsid w:val="00097848"/>
    <w:rsid w:val="00097E1E"/>
    <w:rsid w:val="000A0A6D"/>
    <w:rsid w:val="000A0C45"/>
    <w:rsid w:val="000A40BA"/>
    <w:rsid w:val="000A6B6F"/>
    <w:rsid w:val="000B05BD"/>
    <w:rsid w:val="000B2CB7"/>
    <w:rsid w:val="000B5277"/>
    <w:rsid w:val="000B6166"/>
    <w:rsid w:val="000B707A"/>
    <w:rsid w:val="000C7460"/>
    <w:rsid w:val="000D70C8"/>
    <w:rsid w:val="000D771D"/>
    <w:rsid w:val="000D7C7E"/>
    <w:rsid w:val="000E0286"/>
    <w:rsid w:val="000E1331"/>
    <w:rsid w:val="000E26DB"/>
    <w:rsid w:val="000E41A2"/>
    <w:rsid w:val="000E48DC"/>
    <w:rsid w:val="000E5C51"/>
    <w:rsid w:val="000E7918"/>
    <w:rsid w:val="000F1B7E"/>
    <w:rsid w:val="000F5064"/>
    <w:rsid w:val="000F60BA"/>
    <w:rsid w:val="000F63C2"/>
    <w:rsid w:val="001038CE"/>
    <w:rsid w:val="001039D9"/>
    <w:rsid w:val="0010554C"/>
    <w:rsid w:val="00105879"/>
    <w:rsid w:val="00106EFB"/>
    <w:rsid w:val="00111F3D"/>
    <w:rsid w:val="0011569A"/>
    <w:rsid w:val="001168DC"/>
    <w:rsid w:val="0012020D"/>
    <w:rsid w:val="00120743"/>
    <w:rsid w:val="00122D30"/>
    <w:rsid w:val="00122DCE"/>
    <w:rsid w:val="00123115"/>
    <w:rsid w:val="001253F0"/>
    <w:rsid w:val="0013520A"/>
    <w:rsid w:val="00137B53"/>
    <w:rsid w:val="00137CE3"/>
    <w:rsid w:val="001402B3"/>
    <w:rsid w:val="00141D3B"/>
    <w:rsid w:val="00146946"/>
    <w:rsid w:val="00154018"/>
    <w:rsid w:val="00155402"/>
    <w:rsid w:val="0015798E"/>
    <w:rsid w:val="00157CCE"/>
    <w:rsid w:val="001657B1"/>
    <w:rsid w:val="00176937"/>
    <w:rsid w:val="001769B9"/>
    <w:rsid w:val="00182268"/>
    <w:rsid w:val="0018292B"/>
    <w:rsid w:val="001945B3"/>
    <w:rsid w:val="00194CDD"/>
    <w:rsid w:val="00197598"/>
    <w:rsid w:val="001A0211"/>
    <w:rsid w:val="001A1631"/>
    <w:rsid w:val="001A1904"/>
    <w:rsid w:val="001A19E1"/>
    <w:rsid w:val="001A2151"/>
    <w:rsid w:val="001A23E6"/>
    <w:rsid w:val="001A289C"/>
    <w:rsid w:val="001B0769"/>
    <w:rsid w:val="001B48AC"/>
    <w:rsid w:val="001B4CB5"/>
    <w:rsid w:val="001B5033"/>
    <w:rsid w:val="001C093D"/>
    <w:rsid w:val="001C408D"/>
    <w:rsid w:val="001C44E2"/>
    <w:rsid w:val="001C487F"/>
    <w:rsid w:val="001C6B16"/>
    <w:rsid w:val="001C6C3A"/>
    <w:rsid w:val="001C7357"/>
    <w:rsid w:val="001D054E"/>
    <w:rsid w:val="001D2601"/>
    <w:rsid w:val="001D2ECA"/>
    <w:rsid w:val="001E44B2"/>
    <w:rsid w:val="001E45C2"/>
    <w:rsid w:val="001E4640"/>
    <w:rsid w:val="001E5C2B"/>
    <w:rsid w:val="001E5E7D"/>
    <w:rsid w:val="001E688B"/>
    <w:rsid w:val="001F3314"/>
    <w:rsid w:val="00204455"/>
    <w:rsid w:val="002063EC"/>
    <w:rsid w:val="00206B65"/>
    <w:rsid w:val="00211DBB"/>
    <w:rsid w:val="00213D30"/>
    <w:rsid w:val="00217A86"/>
    <w:rsid w:val="00220776"/>
    <w:rsid w:val="00222EB5"/>
    <w:rsid w:val="00223EDD"/>
    <w:rsid w:val="00230543"/>
    <w:rsid w:val="00237C01"/>
    <w:rsid w:val="00237CC5"/>
    <w:rsid w:val="00240ABC"/>
    <w:rsid w:val="00242E90"/>
    <w:rsid w:val="0024602A"/>
    <w:rsid w:val="00251711"/>
    <w:rsid w:val="00252533"/>
    <w:rsid w:val="0026005A"/>
    <w:rsid w:val="00261399"/>
    <w:rsid w:val="00263EC7"/>
    <w:rsid w:val="0026737A"/>
    <w:rsid w:val="00272403"/>
    <w:rsid w:val="00274C69"/>
    <w:rsid w:val="00281004"/>
    <w:rsid w:val="00281E6C"/>
    <w:rsid w:val="002822A8"/>
    <w:rsid w:val="00283900"/>
    <w:rsid w:val="002853E1"/>
    <w:rsid w:val="002861E1"/>
    <w:rsid w:val="0029045E"/>
    <w:rsid w:val="00297D6E"/>
    <w:rsid w:val="002A13AC"/>
    <w:rsid w:val="002A50A1"/>
    <w:rsid w:val="002A761E"/>
    <w:rsid w:val="002B0DCC"/>
    <w:rsid w:val="002B29CB"/>
    <w:rsid w:val="002B5404"/>
    <w:rsid w:val="002B56A4"/>
    <w:rsid w:val="002B5704"/>
    <w:rsid w:val="002B5ACA"/>
    <w:rsid w:val="002B5E36"/>
    <w:rsid w:val="002C00C8"/>
    <w:rsid w:val="002C21B0"/>
    <w:rsid w:val="002C61A5"/>
    <w:rsid w:val="002C6E7C"/>
    <w:rsid w:val="002D1005"/>
    <w:rsid w:val="002D185E"/>
    <w:rsid w:val="002D4F22"/>
    <w:rsid w:val="002D7E39"/>
    <w:rsid w:val="002E0392"/>
    <w:rsid w:val="002F157B"/>
    <w:rsid w:val="002F4FBD"/>
    <w:rsid w:val="002F514C"/>
    <w:rsid w:val="00303401"/>
    <w:rsid w:val="00310BFC"/>
    <w:rsid w:val="003144A7"/>
    <w:rsid w:val="0032027E"/>
    <w:rsid w:val="00322EFF"/>
    <w:rsid w:val="0032320C"/>
    <w:rsid w:val="003259E1"/>
    <w:rsid w:val="0033551A"/>
    <w:rsid w:val="00340F2B"/>
    <w:rsid w:val="00352587"/>
    <w:rsid w:val="0035441B"/>
    <w:rsid w:val="00357494"/>
    <w:rsid w:val="00357B11"/>
    <w:rsid w:val="00362492"/>
    <w:rsid w:val="00363C60"/>
    <w:rsid w:val="00366937"/>
    <w:rsid w:val="00370889"/>
    <w:rsid w:val="00377F27"/>
    <w:rsid w:val="003843D7"/>
    <w:rsid w:val="0038719F"/>
    <w:rsid w:val="0039106D"/>
    <w:rsid w:val="00392349"/>
    <w:rsid w:val="00393F6B"/>
    <w:rsid w:val="0039553F"/>
    <w:rsid w:val="003964D6"/>
    <w:rsid w:val="003965DC"/>
    <w:rsid w:val="003971C7"/>
    <w:rsid w:val="003A07EE"/>
    <w:rsid w:val="003A1B5E"/>
    <w:rsid w:val="003A43EE"/>
    <w:rsid w:val="003B1AB5"/>
    <w:rsid w:val="003C2CA8"/>
    <w:rsid w:val="003C4212"/>
    <w:rsid w:val="003C5662"/>
    <w:rsid w:val="003C6467"/>
    <w:rsid w:val="003C6F58"/>
    <w:rsid w:val="003C7FCB"/>
    <w:rsid w:val="003D321B"/>
    <w:rsid w:val="003D4A27"/>
    <w:rsid w:val="003D55CA"/>
    <w:rsid w:val="003D71F0"/>
    <w:rsid w:val="003D76C7"/>
    <w:rsid w:val="003E75C8"/>
    <w:rsid w:val="003F1E5E"/>
    <w:rsid w:val="00404221"/>
    <w:rsid w:val="00404DDD"/>
    <w:rsid w:val="0041290B"/>
    <w:rsid w:val="0041413F"/>
    <w:rsid w:val="0041603F"/>
    <w:rsid w:val="004168F5"/>
    <w:rsid w:val="00420BB4"/>
    <w:rsid w:val="00420F1C"/>
    <w:rsid w:val="004226AD"/>
    <w:rsid w:val="00425295"/>
    <w:rsid w:val="00425A35"/>
    <w:rsid w:val="00426FC1"/>
    <w:rsid w:val="00431482"/>
    <w:rsid w:val="00440379"/>
    <w:rsid w:val="00444AF5"/>
    <w:rsid w:val="004462DC"/>
    <w:rsid w:val="00453708"/>
    <w:rsid w:val="00461B25"/>
    <w:rsid w:val="00462DBA"/>
    <w:rsid w:val="00463BA6"/>
    <w:rsid w:val="00471966"/>
    <w:rsid w:val="004728F9"/>
    <w:rsid w:val="004800C5"/>
    <w:rsid w:val="00483C6E"/>
    <w:rsid w:val="00484970"/>
    <w:rsid w:val="00486592"/>
    <w:rsid w:val="0048778B"/>
    <w:rsid w:val="004A0DE5"/>
    <w:rsid w:val="004A5C63"/>
    <w:rsid w:val="004B1798"/>
    <w:rsid w:val="004B7728"/>
    <w:rsid w:val="004C28F7"/>
    <w:rsid w:val="004C62F1"/>
    <w:rsid w:val="004D30EF"/>
    <w:rsid w:val="004D5F4F"/>
    <w:rsid w:val="004D6ABE"/>
    <w:rsid w:val="004E2650"/>
    <w:rsid w:val="004E37D7"/>
    <w:rsid w:val="004E44E0"/>
    <w:rsid w:val="004E4820"/>
    <w:rsid w:val="004F6626"/>
    <w:rsid w:val="00501349"/>
    <w:rsid w:val="00503041"/>
    <w:rsid w:val="00511312"/>
    <w:rsid w:val="00511EFD"/>
    <w:rsid w:val="00514A68"/>
    <w:rsid w:val="00517F1D"/>
    <w:rsid w:val="00520626"/>
    <w:rsid w:val="00524460"/>
    <w:rsid w:val="005323C6"/>
    <w:rsid w:val="00532E48"/>
    <w:rsid w:val="00543085"/>
    <w:rsid w:val="005437BF"/>
    <w:rsid w:val="00544266"/>
    <w:rsid w:val="0054697C"/>
    <w:rsid w:val="00546EA0"/>
    <w:rsid w:val="005529CD"/>
    <w:rsid w:val="00552FC9"/>
    <w:rsid w:val="005571B2"/>
    <w:rsid w:val="00563F9E"/>
    <w:rsid w:val="00564019"/>
    <w:rsid w:val="00565D71"/>
    <w:rsid w:val="00567B36"/>
    <w:rsid w:val="00567FB7"/>
    <w:rsid w:val="00587FF6"/>
    <w:rsid w:val="005900B3"/>
    <w:rsid w:val="0059157B"/>
    <w:rsid w:val="005A00F8"/>
    <w:rsid w:val="005A5C85"/>
    <w:rsid w:val="005B2E70"/>
    <w:rsid w:val="005B52B7"/>
    <w:rsid w:val="005B64CC"/>
    <w:rsid w:val="005B7DAE"/>
    <w:rsid w:val="005C19B5"/>
    <w:rsid w:val="005C1D76"/>
    <w:rsid w:val="005C2B1F"/>
    <w:rsid w:val="005D3AC1"/>
    <w:rsid w:val="005D3ACB"/>
    <w:rsid w:val="005D7128"/>
    <w:rsid w:val="005D73C0"/>
    <w:rsid w:val="005D7BE7"/>
    <w:rsid w:val="005F7617"/>
    <w:rsid w:val="005F7C25"/>
    <w:rsid w:val="0060293F"/>
    <w:rsid w:val="00602E7C"/>
    <w:rsid w:val="00603104"/>
    <w:rsid w:val="00604AFE"/>
    <w:rsid w:val="0060746B"/>
    <w:rsid w:val="006118F0"/>
    <w:rsid w:val="00612C7A"/>
    <w:rsid w:val="00612E49"/>
    <w:rsid w:val="00613453"/>
    <w:rsid w:val="00615DCF"/>
    <w:rsid w:val="00616533"/>
    <w:rsid w:val="00616B4B"/>
    <w:rsid w:val="00621577"/>
    <w:rsid w:val="00622A99"/>
    <w:rsid w:val="00623730"/>
    <w:rsid w:val="00623FC6"/>
    <w:rsid w:val="00631083"/>
    <w:rsid w:val="00631B4E"/>
    <w:rsid w:val="006403A8"/>
    <w:rsid w:val="00641006"/>
    <w:rsid w:val="00643D08"/>
    <w:rsid w:val="006466DC"/>
    <w:rsid w:val="006501D1"/>
    <w:rsid w:val="0065497D"/>
    <w:rsid w:val="00655472"/>
    <w:rsid w:val="006554EF"/>
    <w:rsid w:val="00656921"/>
    <w:rsid w:val="006573FA"/>
    <w:rsid w:val="006576EA"/>
    <w:rsid w:val="00660D9A"/>
    <w:rsid w:val="00664AAA"/>
    <w:rsid w:val="006653AA"/>
    <w:rsid w:val="0066561E"/>
    <w:rsid w:val="00667556"/>
    <w:rsid w:val="006738BA"/>
    <w:rsid w:val="0067535E"/>
    <w:rsid w:val="00677156"/>
    <w:rsid w:val="0067756D"/>
    <w:rsid w:val="0067758C"/>
    <w:rsid w:val="00677CFC"/>
    <w:rsid w:val="00680AB9"/>
    <w:rsid w:val="00681323"/>
    <w:rsid w:val="00683E4D"/>
    <w:rsid w:val="0068532D"/>
    <w:rsid w:val="00685886"/>
    <w:rsid w:val="006870C1"/>
    <w:rsid w:val="006875E3"/>
    <w:rsid w:val="0069040A"/>
    <w:rsid w:val="00692AF2"/>
    <w:rsid w:val="00696A40"/>
    <w:rsid w:val="00696D7E"/>
    <w:rsid w:val="00697FB8"/>
    <w:rsid w:val="006A2D76"/>
    <w:rsid w:val="006A5AE6"/>
    <w:rsid w:val="006B2874"/>
    <w:rsid w:val="006B3D24"/>
    <w:rsid w:val="006B41DA"/>
    <w:rsid w:val="006B568E"/>
    <w:rsid w:val="006C27C8"/>
    <w:rsid w:val="006D17DC"/>
    <w:rsid w:val="006E1D5D"/>
    <w:rsid w:val="006E645B"/>
    <w:rsid w:val="006F0217"/>
    <w:rsid w:val="006F18BC"/>
    <w:rsid w:val="006F1F30"/>
    <w:rsid w:val="006F3B73"/>
    <w:rsid w:val="006F42E9"/>
    <w:rsid w:val="006F5BAA"/>
    <w:rsid w:val="0070116C"/>
    <w:rsid w:val="007013E4"/>
    <w:rsid w:val="007168F3"/>
    <w:rsid w:val="0071798A"/>
    <w:rsid w:val="00720F45"/>
    <w:rsid w:val="007219F4"/>
    <w:rsid w:val="007223D9"/>
    <w:rsid w:val="00726D5D"/>
    <w:rsid w:val="00727015"/>
    <w:rsid w:val="007304C6"/>
    <w:rsid w:val="007336C2"/>
    <w:rsid w:val="00734100"/>
    <w:rsid w:val="007346FD"/>
    <w:rsid w:val="0073678C"/>
    <w:rsid w:val="00740D53"/>
    <w:rsid w:val="00743852"/>
    <w:rsid w:val="0074447A"/>
    <w:rsid w:val="0074527D"/>
    <w:rsid w:val="00746DC0"/>
    <w:rsid w:val="00750C8B"/>
    <w:rsid w:val="00753104"/>
    <w:rsid w:val="00760CEF"/>
    <w:rsid w:val="00762F13"/>
    <w:rsid w:val="00766EE5"/>
    <w:rsid w:val="00767602"/>
    <w:rsid w:val="00772680"/>
    <w:rsid w:val="007760FA"/>
    <w:rsid w:val="00780527"/>
    <w:rsid w:val="00784E94"/>
    <w:rsid w:val="00785CE6"/>
    <w:rsid w:val="00787AD1"/>
    <w:rsid w:val="00793AAC"/>
    <w:rsid w:val="00794797"/>
    <w:rsid w:val="007948EA"/>
    <w:rsid w:val="00794E04"/>
    <w:rsid w:val="0079571D"/>
    <w:rsid w:val="007A32AC"/>
    <w:rsid w:val="007A5EB7"/>
    <w:rsid w:val="007A63FC"/>
    <w:rsid w:val="007B0FA3"/>
    <w:rsid w:val="007B40AD"/>
    <w:rsid w:val="007C3F5C"/>
    <w:rsid w:val="007C62F0"/>
    <w:rsid w:val="007D375E"/>
    <w:rsid w:val="007E29FD"/>
    <w:rsid w:val="007E6F5C"/>
    <w:rsid w:val="007E78C6"/>
    <w:rsid w:val="007F00A4"/>
    <w:rsid w:val="007F431D"/>
    <w:rsid w:val="00802FED"/>
    <w:rsid w:val="00803336"/>
    <w:rsid w:val="008104B8"/>
    <w:rsid w:val="0081057E"/>
    <w:rsid w:val="0081489D"/>
    <w:rsid w:val="008163A6"/>
    <w:rsid w:val="00827981"/>
    <w:rsid w:val="00830E63"/>
    <w:rsid w:val="00835417"/>
    <w:rsid w:val="00847D48"/>
    <w:rsid w:val="00852FD4"/>
    <w:rsid w:val="008568EF"/>
    <w:rsid w:val="00860423"/>
    <w:rsid w:val="00862BC0"/>
    <w:rsid w:val="00862BD7"/>
    <w:rsid w:val="008647F8"/>
    <w:rsid w:val="00867BE3"/>
    <w:rsid w:val="00871EE6"/>
    <w:rsid w:val="00874350"/>
    <w:rsid w:val="00877AC0"/>
    <w:rsid w:val="008813D1"/>
    <w:rsid w:val="0088342D"/>
    <w:rsid w:val="00883697"/>
    <w:rsid w:val="008850DA"/>
    <w:rsid w:val="00891438"/>
    <w:rsid w:val="00891C2D"/>
    <w:rsid w:val="008922BE"/>
    <w:rsid w:val="00895F66"/>
    <w:rsid w:val="00896203"/>
    <w:rsid w:val="00897629"/>
    <w:rsid w:val="00897BA0"/>
    <w:rsid w:val="008A06C2"/>
    <w:rsid w:val="008A0AA8"/>
    <w:rsid w:val="008A4ED7"/>
    <w:rsid w:val="008A58AB"/>
    <w:rsid w:val="008B06D8"/>
    <w:rsid w:val="008B3992"/>
    <w:rsid w:val="008B644D"/>
    <w:rsid w:val="008B691B"/>
    <w:rsid w:val="008B7371"/>
    <w:rsid w:val="008C252E"/>
    <w:rsid w:val="008C69B3"/>
    <w:rsid w:val="008D012D"/>
    <w:rsid w:val="008D04B0"/>
    <w:rsid w:val="008D3765"/>
    <w:rsid w:val="008D3E41"/>
    <w:rsid w:val="008D50D3"/>
    <w:rsid w:val="008E07E1"/>
    <w:rsid w:val="008E21B3"/>
    <w:rsid w:val="008E2FA6"/>
    <w:rsid w:val="008E4779"/>
    <w:rsid w:val="008E5171"/>
    <w:rsid w:val="008F1612"/>
    <w:rsid w:val="008F487F"/>
    <w:rsid w:val="008F56F3"/>
    <w:rsid w:val="008F7F77"/>
    <w:rsid w:val="0090062C"/>
    <w:rsid w:val="00902208"/>
    <w:rsid w:val="00915C0A"/>
    <w:rsid w:val="009227A2"/>
    <w:rsid w:val="00926653"/>
    <w:rsid w:val="00932701"/>
    <w:rsid w:val="0093333F"/>
    <w:rsid w:val="009369EA"/>
    <w:rsid w:val="00943E20"/>
    <w:rsid w:val="00947D83"/>
    <w:rsid w:val="009534FF"/>
    <w:rsid w:val="00957E9F"/>
    <w:rsid w:val="00963459"/>
    <w:rsid w:val="009637C3"/>
    <w:rsid w:val="00967772"/>
    <w:rsid w:val="0097089E"/>
    <w:rsid w:val="00970949"/>
    <w:rsid w:val="00971383"/>
    <w:rsid w:val="00975141"/>
    <w:rsid w:val="0097561E"/>
    <w:rsid w:val="00977BFD"/>
    <w:rsid w:val="00980E1F"/>
    <w:rsid w:val="00982614"/>
    <w:rsid w:val="00984B00"/>
    <w:rsid w:val="0098547E"/>
    <w:rsid w:val="009864DE"/>
    <w:rsid w:val="009873FD"/>
    <w:rsid w:val="009907D7"/>
    <w:rsid w:val="009915AE"/>
    <w:rsid w:val="009923CF"/>
    <w:rsid w:val="00993D3A"/>
    <w:rsid w:val="00996046"/>
    <w:rsid w:val="009979A8"/>
    <w:rsid w:val="009A1304"/>
    <w:rsid w:val="009A46D0"/>
    <w:rsid w:val="009A4907"/>
    <w:rsid w:val="009A5B97"/>
    <w:rsid w:val="009A7772"/>
    <w:rsid w:val="009A7EB4"/>
    <w:rsid w:val="009B31D4"/>
    <w:rsid w:val="009B7908"/>
    <w:rsid w:val="009C0393"/>
    <w:rsid w:val="009C44F0"/>
    <w:rsid w:val="009C58B4"/>
    <w:rsid w:val="009D228E"/>
    <w:rsid w:val="009D29C1"/>
    <w:rsid w:val="009D4F54"/>
    <w:rsid w:val="009D78B1"/>
    <w:rsid w:val="009E2F44"/>
    <w:rsid w:val="009E505F"/>
    <w:rsid w:val="009E6DDC"/>
    <w:rsid w:val="009E7240"/>
    <w:rsid w:val="009F0112"/>
    <w:rsid w:val="009F195B"/>
    <w:rsid w:val="009F260C"/>
    <w:rsid w:val="009F3AFB"/>
    <w:rsid w:val="009F75F3"/>
    <w:rsid w:val="00A008D0"/>
    <w:rsid w:val="00A0118D"/>
    <w:rsid w:val="00A173B0"/>
    <w:rsid w:val="00A21781"/>
    <w:rsid w:val="00A24BB8"/>
    <w:rsid w:val="00A25691"/>
    <w:rsid w:val="00A26928"/>
    <w:rsid w:val="00A27665"/>
    <w:rsid w:val="00A31130"/>
    <w:rsid w:val="00A357C4"/>
    <w:rsid w:val="00A3644F"/>
    <w:rsid w:val="00A368E9"/>
    <w:rsid w:val="00A45CF6"/>
    <w:rsid w:val="00A45F43"/>
    <w:rsid w:val="00A465ED"/>
    <w:rsid w:val="00A563AA"/>
    <w:rsid w:val="00A63A4C"/>
    <w:rsid w:val="00A7179F"/>
    <w:rsid w:val="00A72477"/>
    <w:rsid w:val="00A770B6"/>
    <w:rsid w:val="00A77F73"/>
    <w:rsid w:val="00A80708"/>
    <w:rsid w:val="00A80CB1"/>
    <w:rsid w:val="00A83E17"/>
    <w:rsid w:val="00A8492F"/>
    <w:rsid w:val="00A85DBA"/>
    <w:rsid w:val="00A870DD"/>
    <w:rsid w:val="00A97F67"/>
    <w:rsid w:val="00AA1369"/>
    <w:rsid w:val="00AA25D3"/>
    <w:rsid w:val="00AA36C0"/>
    <w:rsid w:val="00AA5E7D"/>
    <w:rsid w:val="00AB49E2"/>
    <w:rsid w:val="00AB7C5A"/>
    <w:rsid w:val="00AB7EC3"/>
    <w:rsid w:val="00AC096C"/>
    <w:rsid w:val="00AC13E6"/>
    <w:rsid w:val="00AC30F8"/>
    <w:rsid w:val="00AC3222"/>
    <w:rsid w:val="00AC4A3E"/>
    <w:rsid w:val="00AD2526"/>
    <w:rsid w:val="00AD3D91"/>
    <w:rsid w:val="00AD55F7"/>
    <w:rsid w:val="00AD774C"/>
    <w:rsid w:val="00AE0B8A"/>
    <w:rsid w:val="00AE2EDE"/>
    <w:rsid w:val="00AF3042"/>
    <w:rsid w:val="00AF42E6"/>
    <w:rsid w:val="00AF4E7E"/>
    <w:rsid w:val="00B01FC0"/>
    <w:rsid w:val="00B07FDF"/>
    <w:rsid w:val="00B12BDA"/>
    <w:rsid w:val="00B13B58"/>
    <w:rsid w:val="00B1406D"/>
    <w:rsid w:val="00B151A8"/>
    <w:rsid w:val="00B15B43"/>
    <w:rsid w:val="00B17C33"/>
    <w:rsid w:val="00B242EF"/>
    <w:rsid w:val="00B25B17"/>
    <w:rsid w:val="00B33E6C"/>
    <w:rsid w:val="00B42603"/>
    <w:rsid w:val="00B464AC"/>
    <w:rsid w:val="00B47310"/>
    <w:rsid w:val="00B50FBE"/>
    <w:rsid w:val="00B53D8A"/>
    <w:rsid w:val="00B5537D"/>
    <w:rsid w:val="00B60144"/>
    <w:rsid w:val="00B61253"/>
    <w:rsid w:val="00B63D3B"/>
    <w:rsid w:val="00B63D74"/>
    <w:rsid w:val="00B66572"/>
    <w:rsid w:val="00B7163D"/>
    <w:rsid w:val="00B71DB2"/>
    <w:rsid w:val="00B74D54"/>
    <w:rsid w:val="00B80637"/>
    <w:rsid w:val="00B81E47"/>
    <w:rsid w:val="00B8385F"/>
    <w:rsid w:val="00B8499A"/>
    <w:rsid w:val="00B91259"/>
    <w:rsid w:val="00BA0D20"/>
    <w:rsid w:val="00BA11C2"/>
    <w:rsid w:val="00BA1A48"/>
    <w:rsid w:val="00BA1F3D"/>
    <w:rsid w:val="00BA296C"/>
    <w:rsid w:val="00BA3EBF"/>
    <w:rsid w:val="00BA480F"/>
    <w:rsid w:val="00BB2AAD"/>
    <w:rsid w:val="00BB33BA"/>
    <w:rsid w:val="00BB37DC"/>
    <w:rsid w:val="00BC0CF2"/>
    <w:rsid w:val="00BC55DE"/>
    <w:rsid w:val="00BC5CEF"/>
    <w:rsid w:val="00BC6979"/>
    <w:rsid w:val="00BD0A61"/>
    <w:rsid w:val="00BD22FD"/>
    <w:rsid w:val="00BE4A55"/>
    <w:rsid w:val="00BF5626"/>
    <w:rsid w:val="00C01B3F"/>
    <w:rsid w:val="00C0346C"/>
    <w:rsid w:val="00C0359B"/>
    <w:rsid w:val="00C06C52"/>
    <w:rsid w:val="00C10E21"/>
    <w:rsid w:val="00C11236"/>
    <w:rsid w:val="00C12338"/>
    <w:rsid w:val="00C14709"/>
    <w:rsid w:val="00C16292"/>
    <w:rsid w:val="00C23678"/>
    <w:rsid w:val="00C263B7"/>
    <w:rsid w:val="00C26E21"/>
    <w:rsid w:val="00C27A0A"/>
    <w:rsid w:val="00C32FA9"/>
    <w:rsid w:val="00C33968"/>
    <w:rsid w:val="00C341FD"/>
    <w:rsid w:val="00C3493C"/>
    <w:rsid w:val="00C35F70"/>
    <w:rsid w:val="00C36FDD"/>
    <w:rsid w:val="00C424D9"/>
    <w:rsid w:val="00C4507F"/>
    <w:rsid w:val="00C45B35"/>
    <w:rsid w:val="00C46E8D"/>
    <w:rsid w:val="00C46F08"/>
    <w:rsid w:val="00C473C1"/>
    <w:rsid w:val="00C661AF"/>
    <w:rsid w:val="00C72727"/>
    <w:rsid w:val="00C743D0"/>
    <w:rsid w:val="00C74D52"/>
    <w:rsid w:val="00C758AC"/>
    <w:rsid w:val="00C7679F"/>
    <w:rsid w:val="00C81778"/>
    <w:rsid w:val="00C83D91"/>
    <w:rsid w:val="00C84987"/>
    <w:rsid w:val="00C85671"/>
    <w:rsid w:val="00CB03E1"/>
    <w:rsid w:val="00CB4AA3"/>
    <w:rsid w:val="00CC18D8"/>
    <w:rsid w:val="00CC2EB2"/>
    <w:rsid w:val="00CC3FC6"/>
    <w:rsid w:val="00CD1DAD"/>
    <w:rsid w:val="00CD42D0"/>
    <w:rsid w:val="00CD575D"/>
    <w:rsid w:val="00CD6B11"/>
    <w:rsid w:val="00CE42F2"/>
    <w:rsid w:val="00CE5D1C"/>
    <w:rsid w:val="00CF3E51"/>
    <w:rsid w:val="00CF479F"/>
    <w:rsid w:val="00CF7D53"/>
    <w:rsid w:val="00D0300E"/>
    <w:rsid w:val="00D03FE4"/>
    <w:rsid w:val="00D13E37"/>
    <w:rsid w:val="00D14BE1"/>
    <w:rsid w:val="00D20261"/>
    <w:rsid w:val="00D22453"/>
    <w:rsid w:val="00D225B9"/>
    <w:rsid w:val="00D2339E"/>
    <w:rsid w:val="00D25E1C"/>
    <w:rsid w:val="00D2795E"/>
    <w:rsid w:val="00D36006"/>
    <w:rsid w:val="00D41587"/>
    <w:rsid w:val="00D41C86"/>
    <w:rsid w:val="00D540FF"/>
    <w:rsid w:val="00D579D0"/>
    <w:rsid w:val="00D615CF"/>
    <w:rsid w:val="00D64C3E"/>
    <w:rsid w:val="00D660C5"/>
    <w:rsid w:val="00D66AF4"/>
    <w:rsid w:val="00D75518"/>
    <w:rsid w:val="00D774B2"/>
    <w:rsid w:val="00D832E5"/>
    <w:rsid w:val="00D84488"/>
    <w:rsid w:val="00D871C2"/>
    <w:rsid w:val="00D94623"/>
    <w:rsid w:val="00D95F7D"/>
    <w:rsid w:val="00DA157D"/>
    <w:rsid w:val="00DB285E"/>
    <w:rsid w:val="00DB312E"/>
    <w:rsid w:val="00DB4EEB"/>
    <w:rsid w:val="00DB6258"/>
    <w:rsid w:val="00DB74B1"/>
    <w:rsid w:val="00DC0306"/>
    <w:rsid w:val="00DC62A2"/>
    <w:rsid w:val="00DD02BA"/>
    <w:rsid w:val="00DD26F9"/>
    <w:rsid w:val="00DD3F03"/>
    <w:rsid w:val="00DD7770"/>
    <w:rsid w:val="00DE445A"/>
    <w:rsid w:val="00DE47C3"/>
    <w:rsid w:val="00DE5D36"/>
    <w:rsid w:val="00DF3711"/>
    <w:rsid w:val="00DF3D7C"/>
    <w:rsid w:val="00DF474F"/>
    <w:rsid w:val="00DF6723"/>
    <w:rsid w:val="00DF72C6"/>
    <w:rsid w:val="00DF77E4"/>
    <w:rsid w:val="00E00564"/>
    <w:rsid w:val="00E009BC"/>
    <w:rsid w:val="00E025E3"/>
    <w:rsid w:val="00E02913"/>
    <w:rsid w:val="00E02AEB"/>
    <w:rsid w:val="00E05A37"/>
    <w:rsid w:val="00E07368"/>
    <w:rsid w:val="00E140E3"/>
    <w:rsid w:val="00E1491A"/>
    <w:rsid w:val="00E157F2"/>
    <w:rsid w:val="00E254A6"/>
    <w:rsid w:val="00E25745"/>
    <w:rsid w:val="00E26297"/>
    <w:rsid w:val="00E312CE"/>
    <w:rsid w:val="00E35000"/>
    <w:rsid w:val="00E3667D"/>
    <w:rsid w:val="00E3716B"/>
    <w:rsid w:val="00E41F33"/>
    <w:rsid w:val="00E422D9"/>
    <w:rsid w:val="00E466CF"/>
    <w:rsid w:val="00E4682D"/>
    <w:rsid w:val="00E56A4A"/>
    <w:rsid w:val="00E62921"/>
    <w:rsid w:val="00E637AD"/>
    <w:rsid w:val="00E66FA4"/>
    <w:rsid w:val="00E67F3D"/>
    <w:rsid w:val="00E749CF"/>
    <w:rsid w:val="00E777B0"/>
    <w:rsid w:val="00E85418"/>
    <w:rsid w:val="00E92785"/>
    <w:rsid w:val="00E939B1"/>
    <w:rsid w:val="00E95327"/>
    <w:rsid w:val="00E972DB"/>
    <w:rsid w:val="00EA05DF"/>
    <w:rsid w:val="00EA660E"/>
    <w:rsid w:val="00EB2DBE"/>
    <w:rsid w:val="00EC12CE"/>
    <w:rsid w:val="00EC6D75"/>
    <w:rsid w:val="00ED5AB7"/>
    <w:rsid w:val="00EE05C0"/>
    <w:rsid w:val="00EE1650"/>
    <w:rsid w:val="00EE1E80"/>
    <w:rsid w:val="00EE20D1"/>
    <w:rsid w:val="00EE6B24"/>
    <w:rsid w:val="00EF15F3"/>
    <w:rsid w:val="00EF46A1"/>
    <w:rsid w:val="00EF4935"/>
    <w:rsid w:val="00F011AF"/>
    <w:rsid w:val="00F0213D"/>
    <w:rsid w:val="00F02417"/>
    <w:rsid w:val="00F02769"/>
    <w:rsid w:val="00F027FD"/>
    <w:rsid w:val="00F0378E"/>
    <w:rsid w:val="00F05410"/>
    <w:rsid w:val="00F062C3"/>
    <w:rsid w:val="00F07FC0"/>
    <w:rsid w:val="00F13152"/>
    <w:rsid w:val="00F20911"/>
    <w:rsid w:val="00F26DA1"/>
    <w:rsid w:val="00F3263B"/>
    <w:rsid w:val="00F34E3A"/>
    <w:rsid w:val="00F35397"/>
    <w:rsid w:val="00F4512D"/>
    <w:rsid w:val="00F51CD7"/>
    <w:rsid w:val="00F5282D"/>
    <w:rsid w:val="00F60658"/>
    <w:rsid w:val="00F60BF7"/>
    <w:rsid w:val="00F63A50"/>
    <w:rsid w:val="00F6688D"/>
    <w:rsid w:val="00F66CDE"/>
    <w:rsid w:val="00F67063"/>
    <w:rsid w:val="00F67C1C"/>
    <w:rsid w:val="00F71DFE"/>
    <w:rsid w:val="00F73E72"/>
    <w:rsid w:val="00F741A8"/>
    <w:rsid w:val="00F75613"/>
    <w:rsid w:val="00F80E80"/>
    <w:rsid w:val="00F82974"/>
    <w:rsid w:val="00F83295"/>
    <w:rsid w:val="00F83FF3"/>
    <w:rsid w:val="00F91C48"/>
    <w:rsid w:val="00F91CB2"/>
    <w:rsid w:val="00F93765"/>
    <w:rsid w:val="00FA0A34"/>
    <w:rsid w:val="00FA2E06"/>
    <w:rsid w:val="00FA39AD"/>
    <w:rsid w:val="00FA740B"/>
    <w:rsid w:val="00FB1F21"/>
    <w:rsid w:val="00FB278E"/>
    <w:rsid w:val="00FB491F"/>
    <w:rsid w:val="00FB5FCF"/>
    <w:rsid w:val="00FB6119"/>
    <w:rsid w:val="00FC58B5"/>
    <w:rsid w:val="00FC6D8A"/>
    <w:rsid w:val="00FD1E1B"/>
    <w:rsid w:val="00FD5229"/>
    <w:rsid w:val="00FD62A1"/>
    <w:rsid w:val="00FE0344"/>
    <w:rsid w:val="00FE0E7E"/>
    <w:rsid w:val="00FE1D2C"/>
    <w:rsid w:val="00FE5065"/>
    <w:rsid w:val="00FE5E1D"/>
    <w:rsid w:val="00FE6400"/>
    <w:rsid w:val="00FE6CC4"/>
    <w:rsid w:val="00FF1164"/>
    <w:rsid w:val="00FF2DCE"/>
    <w:rsid w:val="00FF3684"/>
    <w:rsid w:val="00FF4496"/>
    <w:rsid w:val="00FF47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0C51A"/>
  <w15:docId w15:val="{2167D053-B598-41A3-B690-78593573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semiHidden/>
    <w:pPr>
      <w:tabs>
        <w:tab w:val="center" w:pos="4819"/>
        <w:tab w:val="right" w:pos="9638"/>
      </w:tabs>
    </w:pPr>
  </w:style>
  <w:style w:type="character" w:styleId="Kommentarhenvisning">
    <w:name w:val="annotation reference"/>
    <w:basedOn w:val="Standardskrifttypeiafsnit"/>
    <w:semiHidden/>
    <w:rPr>
      <w:sz w:val="16"/>
      <w:szCs w:val="16"/>
    </w:rPr>
  </w:style>
  <w:style w:type="paragraph" w:styleId="Kommentartekst">
    <w:name w:val="annotation text"/>
    <w:basedOn w:val="Normal"/>
    <w:semiHidden/>
    <w:rPr>
      <w:sz w:val="20"/>
      <w:szCs w:val="20"/>
    </w:rPr>
  </w:style>
  <w:style w:type="paragraph" w:styleId="Markeringsbobletekst">
    <w:name w:val="Balloon Text"/>
    <w:basedOn w:val="Normal"/>
    <w:link w:val="MarkeringsbobletekstTegn"/>
    <w:uiPriority w:val="99"/>
    <w:semiHidden/>
    <w:unhideWhenUsed/>
    <w:rsid w:val="008B06D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06D8"/>
    <w:rPr>
      <w:rFonts w:ascii="Tahoma" w:hAnsi="Tahoma" w:cs="Tahoma"/>
      <w:sz w:val="16"/>
      <w:szCs w:val="16"/>
    </w:rPr>
  </w:style>
  <w:style w:type="character" w:customStyle="1" w:styleId="scwebeditinput">
    <w:name w:val="scwebeditinput"/>
    <w:basedOn w:val="Standardskrifttypeiafsnit"/>
    <w:rsid w:val="00F73E72"/>
  </w:style>
  <w:style w:type="paragraph" w:styleId="NormalWeb">
    <w:name w:val="Normal (Web)"/>
    <w:basedOn w:val="Normal"/>
    <w:uiPriority w:val="99"/>
    <w:semiHidden/>
    <w:unhideWhenUsed/>
    <w:rsid w:val="00F73E72"/>
    <w:pPr>
      <w:spacing w:before="100" w:beforeAutospacing="1" w:after="100" w:afterAutospacing="1"/>
    </w:pPr>
  </w:style>
  <w:style w:type="character" w:styleId="Hyperlink">
    <w:name w:val="Hyperlink"/>
    <w:basedOn w:val="Standardskrifttypeiafsnit"/>
    <w:uiPriority w:val="99"/>
    <w:unhideWhenUsed/>
    <w:rsid w:val="00AF4E7E"/>
    <w:rPr>
      <w:color w:val="0000FF" w:themeColor="hyperlink"/>
      <w:u w:val="single"/>
    </w:rPr>
  </w:style>
  <w:style w:type="character" w:styleId="Ulstomtale">
    <w:name w:val="Unresolved Mention"/>
    <w:basedOn w:val="Standardskrifttypeiafsnit"/>
    <w:uiPriority w:val="99"/>
    <w:semiHidden/>
    <w:unhideWhenUsed/>
    <w:rsid w:val="004462DC"/>
    <w:rPr>
      <w:color w:val="605E5C"/>
      <w:shd w:val="clear" w:color="auto" w:fill="E1DFDD"/>
    </w:rPr>
  </w:style>
  <w:style w:type="character" w:customStyle="1" w:styleId="SidehovedTegn">
    <w:name w:val="Sidehoved Tegn"/>
    <w:basedOn w:val="Standardskrifttypeiafsnit"/>
    <w:link w:val="Sidehoved"/>
    <w:uiPriority w:val="99"/>
    <w:rsid w:val="001A1631"/>
    <w:rPr>
      <w:sz w:val="24"/>
      <w:szCs w:val="24"/>
    </w:rPr>
  </w:style>
  <w:style w:type="paragraph" w:styleId="Listeafsnit">
    <w:name w:val="List Paragraph"/>
    <w:basedOn w:val="Normal"/>
    <w:uiPriority w:val="34"/>
    <w:qFormat/>
    <w:rsid w:val="003C2CA8"/>
    <w:pPr>
      <w:ind w:left="720"/>
      <w:contextualSpacing/>
    </w:pPr>
  </w:style>
  <w:style w:type="paragraph" w:styleId="Brdtekst">
    <w:name w:val="Body Text"/>
    <w:link w:val="BrdtekstTegn"/>
    <w:qFormat/>
    <w:rsid w:val="00BB2AAD"/>
    <w:pPr>
      <w:spacing w:before="240" w:after="120"/>
      <w:contextualSpacing/>
    </w:pPr>
    <w:rPr>
      <w:rFonts w:ascii="Arial" w:hAnsi="Arial"/>
      <w:color w:val="000000"/>
    </w:rPr>
  </w:style>
  <w:style w:type="character" w:customStyle="1" w:styleId="BrdtekstTegn">
    <w:name w:val="Brødtekst Tegn"/>
    <w:basedOn w:val="Standardskrifttypeiafsnit"/>
    <w:link w:val="Brdtekst"/>
    <w:rsid w:val="00BB2AAD"/>
    <w:rPr>
      <w:rFonts w:ascii="Arial" w:hAnsi="Arial"/>
      <w:color w:val="000000"/>
    </w:rPr>
  </w:style>
  <w:style w:type="paragraph" w:styleId="Almindeligtekst">
    <w:name w:val="Plain Text"/>
    <w:basedOn w:val="Normal"/>
    <w:link w:val="AlmindeligtekstTegn"/>
    <w:uiPriority w:val="99"/>
    <w:semiHidden/>
    <w:unhideWhenUsed/>
    <w:rsid w:val="00A27665"/>
    <w:rPr>
      <w:rFonts w:ascii="Arial" w:hAnsi="Arial" w:cstheme="minorBidi"/>
      <w:sz w:val="20"/>
      <w:szCs w:val="21"/>
      <w:lang w:eastAsia="en-US"/>
    </w:rPr>
  </w:style>
  <w:style w:type="character" w:customStyle="1" w:styleId="AlmindeligtekstTegn">
    <w:name w:val="Almindelig tekst Tegn"/>
    <w:basedOn w:val="Standardskrifttypeiafsnit"/>
    <w:link w:val="Almindeligtekst"/>
    <w:uiPriority w:val="99"/>
    <w:semiHidden/>
    <w:rsid w:val="00A27665"/>
    <w:rPr>
      <w:rFonts w:ascii="Arial"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8489">
      <w:bodyDiv w:val="1"/>
      <w:marLeft w:val="0"/>
      <w:marRight w:val="0"/>
      <w:marTop w:val="0"/>
      <w:marBottom w:val="0"/>
      <w:divBdr>
        <w:top w:val="none" w:sz="0" w:space="0" w:color="auto"/>
        <w:left w:val="none" w:sz="0" w:space="0" w:color="auto"/>
        <w:bottom w:val="none" w:sz="0" w:space="0" w:color="auto"/>
        <w:right w:val="none" w:sz="0" w:space="0" w:color="auto"/>
      </w:divBdr>
    </w:div>
    <w:div w:id="379136572">
      <w:bodyDiv w:val="1"/>
      <w:marLeft w:val="0"/>
      <w:marRight w:val="0"/>
      <w:marTop w:val="0"/>
      <w:marBottom w:val="0"/>
      <w:divBdr>
        <w:top w:val="none" w:sz="0" w:space="0" w:color="auto"/>
        <w:left w:val="none" w:sz="0" w:space="0" w:color="auto"/>
        <w:bottom w:val="none" w:sz="0" w:space="0" w:color="auto"/>
        <w:right w:val="none" w:sz="0" w:space="0" w:color="auto"/>
      </w:divBdr>
    </w:div>
    <w:div w:id="387265220">
      <w:bodyDiv w:val="1"/>
      <w:marLeft w:val="0"/>
      <w:marRight w:val="0"/>
      <w:marTop w:val="0"/>
      <w:marBottom w:val="0"/>
      <w:divBdr>
        <w:top w:val="none" w:sz="0" w:space="0" w:color="auto"/>
        <w:left w:val="none" w:sz="0" w:space="0" w:color="auto"/>
        <w:bottom w:val="none" w:sz="0" w:space="0" w:color="auto"/>
        <w:right w:val="none" w:sz="0" w:space="0" w:color="auto"/>
      </w:divBdr>
    </w:div>
    <w:div w:id="590744869">
      <w:bodyDiv w:val="1"/>
      <w:marLeft w:val="0"/>
      <w:marRight w:val="0"/>
      <w:marTop w:val="0"/>
      <w:marBottom w:val="0"/>
      <w:divBdr>
        <w:top w:val="none" w:sz="0" w:space="0" w:color="auto"/>
        <w:left w:val="none" w:sz="0" w:space="0" w:color="auto"/>
        <w:bottom w:val="none" w:sz="0" w:space="0" w:color="auto"/>
        <w:right w:val="none" w:sz="0" w:space="0" w:color="auto"/>
      </w:divBdr>
    </w:div>
    <w:div w:id="616565019">
      <w:bodyDiv w:val="1"/>
      <w:marLeft w:val="0"/>
      <w:marRight w:val="0"/>
      <w:marTop w:val="0"/>
      <w:marBottom w:val="0"/>
      <w:divBdr>
        <w:top w:val="none" w:sz="0" w:space="0" w:color="auto"/>
        <w:left w:val="none" w:sz="0" w:space="0" w:color="auto"/>
        <w:bottom w:val="none" w:sz="0" w:space="0" w:color="auto"/>
        <w:right w:val="none" w:sz="0" w:space="0" w:color="auto"/>
      </w:divBdr>
    </w:div>
    <w:div w:id="659237006">
      <w:bodyDiv w:val="1"/>
      <w:marLeft w:val="0"/>
      <w:marRight w:val="0"/>
      <w:marTop w:val="0"/>
      <w:marBottom w:val="0"/>
      <w:divBdr>
        <w:top w:val="none" w:sz="0" w:space="0" w:color="auto"/>
        <w:left w:val="none" w:sz="0" w:space="0" w:color="auto"/>
        <w:bottom w:val="none" w:sz="0" w:space="0" w:color="auto"/>
        <w:right w:val="none" w:sz="0" w:space="0" w:color="auto"/>
      </w:divBdr>
    </w:div>
    <w:div w:id="691759735">
      <w:bodyDiv w:val="1"/>
      <w:marLeft w:val="0"/>
      <w:marRight w:val="0"/>
      <w:marTop w:val="0"/>
      <w:marBottom w:val="0"/>
      <w:divBdr>
        <w:top w:val="none" w:sz="0" w:space="0" w:color="auto"/>
        <w:left w:val="none" w:sz="0" w:space="0" w:color="auto"/>
        <w:bottom w:val="none" w:sz="0" w:space="0" w:color="auto"/>
        <w:right w:val="none" w:sz="0" w:space="0" w:color="auto"/>
      </w:divBdr>
    </w:div>
    <w:div w:id="716510117">
      <w:bodyDiv w:val="1"/>
      <w:marLeft w:val="0"/>
      <w:marRight w:val="0"/>
      <w:marTop w:val="0"/>
      <w:marBottom w:val="0"/>
      <w:divBdr>
        <w:top w:val="none" w:sz="0" w:space="0" w:color="auto"/>
        <w:left w:val="none" w:sz="0" w:space="0" w:color="auto"/>
        <w:bottom w:val="none" w:sz="0" w:space="0" w:color="auto"/>
        <w:right w:val="none" w:sz="0" w:space="0" w:color="auto"/>
      </w:divBdr>
    </w:div>
    <w:div w:id="777985312">
      <w:bodyDiv w:val="1"/>
      <w:marLeft w:val="0"/>
      <w:marRight w:val="0"/>
      <w:marTop w:val="0"/>
      <w:marBottom w:val="0"/>
      <w:divBdr>
        <w:top w:val="none" w:sz="0" w:space="0" w:color="auto"/>
        <w:left w:val="none" w:sz="0" w:space="0" w:color="auto"/>
        <w:bottom w:val="none" w:sz="0" w:space="0" w:color="auto"/>
        <w:right w:val="none" w:sz="0" w:space="0" w:color="auto"/>
      </w:divBdr>
    </w:div>
    <w:div w:id="907348929">
      <w:bodyDiv w:val="1"/>
      <w:marLeft w:val="0"/>
      <w:marRight w:val="0"/>
      <w:marTop w:val="0"/>
      <w:marBottom w:val="0"/>
      <w:divBdr>
        <w:top w:val="none" w:sz="0" w:space="0" w:color="auto"/>
        <w:left w:val="none" w:sz="0" w:space="0" w:color="auto"/>
        <w:bottom w:val="none" w:sz="0" w:space="0" w:color="auto"/>
        <w:right w:val="none" w:sz="0" w:space="0" w:color="auto"/>
      </w:divBdr>
    </w:div>
    <w:div w:id="994600822">
      <w:bodyDiv w:val="1"/>
      <w:marLeft w:val="0"/>
      <w:marRight w:val="0"/>
      <w:marTop w:val="0"/>
      <w:marBottom w:val="0"/>
      <w:divBdr>
        <w:top w:val="none" w:sz="0" w:space="0" w:color="auto"/>
        <w:left w:val="none" w:sz="0" w:space="0" w:color="auto"/>
        <w:bottom w:val="none" w:sz="0" w:space="0" w:color="auto"/>
        <w:right w:val="none" w:sz="0" w:space="0" w:color="auto"/>
      </w:divBdr>
    </w:div>
    <w:div w:id="1031882453">
      <w:bodyDiv w:val="1"/>
      <w:marLeft w:val="0"/>
      <w:marRight w:val="0"/>
      <w:marTop w:val="0"/>
      <w:marBottom w:val="0"/>
      <w:divBdr>
        <w:top w:val="none" w:sz="0" w:space="0" w:color="auto"/>
        <w:left w:val="none" w:sz="0" w:space="0" w:color="auto"/>
        <w:bottom w:val="none" w:sz="0" w:space="0" w:color="auto"/>
        <w:right w:val="none" w:sz="0" w:space="0" w:color="auto"/>
      </w:divBdr>
    </w:div>
    <w:div w:id="1247617186">
      <w:bodyDiv w:val="1"/>
      <w:marLeft w:val="0"/>
      <w:marRight w:val="0"/>
      <w:marTop w:val="0"/>
      <w:marBottom w:val="0"/>
      <w:divBdr>
        <w:top w:val="none" w:sz="0" w:space="0" w:color="auto"/>
        <w:left w:val="none" w:sz="0" w:space="0" w:color="auto"/>
        <w:bottom w:val="none" w:sz="0" w:space="0" w:color="auto"/>
        <w:right w:val="none" w:sz="0" w:space="0" w:color="auto"/>
      </w:divBdr>
    </w:div>
    <w:div w:id="1741824456">
      <w:bodyDiv w:val="1"/>
      <w:marLeft w:val="0"/>
      <w:marRight w:val="0"/>
      <w:marTop w:val="0"/>
      <w:marBottom w:val="0"/>
      <w:divBdr>
        <w:top w:val="none" w:sz="0" w:space="0" w:color="auto"/>
        <w:left w:val="none" w:sz="0" w:space="0" w:color="auto"/>
        <w:bottom w:val="none" w:sz="0" w:space="0" w:color="auto"/>
        <w:right w:val="none" w:sz="0" w:space="0" w:color="auto"/>
      </w:divBdr>
    </w:div>
    <w:div w:id="1771700433">
      <w:bodyDiv w:val="1"/>
      <w:marLeft w:val="0"/>
      <w:marRight w:val="0"/>
      <w:marTop w:val="0"/>
      <w:marBottom w:val="0"/>
      <w:divBdr>
        <w:top w:val="none" w:sz="0" w:space="0" w:color="auto"/>
        <w:left w:val="none" w:sz="0" w:space="0" w:color="auto"/>
        <w:bottom w:val="none" w:sz="0" w:space="0" w:color="auto"/>
        <w:right w:val="none" w:sz="0" w:space="0" w:color="auto"/>
      </w:divBdr>
      <w:divsChild>
        <w:div w:id="1265576592">
          <w:marLeft w:val="0"/>
          <w:marRight w:val="0"/>
          <w:marTop w:val="0"/>
          <w:marBottom w:val="0"/>
          <w:divBdr>
            <w:top w:val="none" w:sz="0" w:space="0" w:color="auto"/>
            <w:left w:val="none" w:sz="0" w:space="0" w:color="auto"/>
            <w:bottom w:val="none" w:sz="0" w:space="0" w:color="auto"/>
            <w:right w:val="none" w:sz="0" w:space="0" w:color="auto"/>
          </w:divBdr>
          <w:divsChild>
            <w:div w:id="2046976589">
              <w:marLeft w:val="0"/>
              <w:marRight w:val="0"/>
              <w:marTop w:val="0"/>
              <w:marBottom w:val="150"/>
              <w:divBdr>
                <w:top w:val="none" w:sz="0" w:space="0" w:color="auto"/>
                <w:left w:val="none" w:sz="0" w:space="0" w:color="auto"/>
                <w:bottom w:val="none" w:sz="0" w:space="0" w:color="auto"/>
                <w:right w:val="none" w:sz="0" w:space="0" w:color="auto"/>
              </w:divBdr>
              <w:divsChild>
                <w:div w:id="1802720779">
                  <w:marLeft w:val="0"/>
                  <w:marRight w:val="150"/>
                  <w:marTop w:val="0"/>
                  <w:marBottom w:val="0"/>
                  <w:divBdr>
                    <w:top w:val="none" w:sz="0" w:space="0" w:color="auto"/>
                    <w:left w:val="none" w:sz="0" w:space="0" w:color="auto"/>
                    <w:bottom w:val="none" w:sz="0" w:space="0" w:color="auto"/>
                    <w:right w:val="none" w:sz="0" w:space="0" w:color="auto"/>
                  </w:divBdr>
                  <w:divsChild>
                    <w:div w:id="924070708">
                      <w:marLeft w:val="0"/>
                      <w:marRight w:val="0"/>
                      <w:marTop w:val="0"/>
                      <w:marBottom w:val="0"/>
                      <w:divBdr>
                        <w:top w:val="none" w:sz="0" w:space="0" w:color="auto"/>
                        <w:left w:val="none" w:sz="0" w:space="0" w:color="auto"/>
                        <w:bottom w:val="none" w:sz="0" w:space="0" w:color="auto"/>
                        <w:right w:val="none" w:sz="0" w:space="0" w:color="auto"/>
                      </w:divBdr>
                      <w:divsChild>
                        <w:div w:id="8149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497969">
      <w:bodyDiv w:val="1"/>
      <w:marLeft w:val="0"/>
      <w:marRight w:val="0"/>
      <w:marTop w:val="0"/>
      <w:marBottom w:val="0"/>
      <w:divBdr>
        <w:top w:val="none" w:sz="0" w:space="0" w:color="auto"/>
        <w:left w:val="none" w:sz="0" w:space="0" w:color="auto"/>
        <w:bottom w:val="none" w:sz="0" w:space="0" w:color="auto"/>
        <w:right w:val="none" w:sz="0" w:space="0" w:color="auto"/>
      </w:divBdr>
    </w:div>
    <w:div w:id="20567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brevpapi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8" ma:contentTypeDescription="Opret et nyt dokument." ma:contentTypeScope="" ma:versionID="2dc501eb25080517d4b7d087e42376a3">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02d950619343d933340208c72c20b9d5"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fa79d9c-385b-47b4-aea9-75733a290b46}"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8DBC0-E7C5-44E6-8625-7996CE66E5AA}">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customXml/itemProps2.xml><?xml version="1.0" encoding="utf-8"?>
<ds:datastoreItem xmlns:ds="http://schemas.openxmlformats.org/officeDocument/2006/customXml" ds:itemID="{B3A56B82-66E9-43A8-8871-1397C219629B}">
  <ds:schemaRefs>
    <ds:schemaRef ds:uri="http://schemas.microsoft.com/sharepoint/v3/contenttype/forms"/>
  </ds:schemaRefs>
</ds:datastoreItem>
</file>

<file path=customXml/itemProps3.xml><?xml version="1.0" encoding="utf-8"?>
<ds:datastoreItem xmlns:ds="http://schemas.openxmlformats.org/officeDocument/2006/customXml" ds:itemID="{5927DB69-CDC1-469C-96A2-31D750BBF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brevpapir.dot</Template>
  <TotalTime>4</TotalTime>
  <Pages>6</Pages>
  <Words>1255</Words>
  <Characters>7656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Sønderparken</vt:lpstr>
    </vt:vector>
  </TitlesOfParts>
  <Company>Holstebro Boligselskab</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Sønderparken</dc:title>
  <dc:creator>EGDI</dc:creator>
  <cp:lastModifiedBy>Trine Taulbjerg Slot</cp:lastModifiedBy>
  <cp:revision>3</cp:revision>
  <cp:lastPrinted>2024-12-09T12:00:00Z</cp:lastPrinted>
  <dcterms:created xsi:type="dcterms:W3CDTF">2024-12-09T12:02:00Z</dcterms:created>
  <dcterms:modified xsi:type="dcterms:W3CDTF">2024-12-10T11:09:00Z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MediaServiceImageTags">
    <vt:lpwstr/>
  </property>
</Properties>
</file>